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0"/>
        <w:tblpPr w:leftFromText="142" w:rightFromText="142" w:vertAnchor="text" w:horzAnchor="page" w:tblpX="11196" w:tblpY="-196"/>
        <w:tblOverlap w:val="never"/>
        <w:tblW w:w="0" w:type="auto"/>
        <w:tblLayout w:type="fixed"/>
        <w:tblLook w:val="04A0" w:firstRow="1" w:lastRow="0" w:firstColumn="1" w:lastColumn="0" w:noHBand="0" w:noVBand="1"/>
      </w:tblPr>
      <w:tblGrid>
        <w:gridCol w:w="1271"/>
        <w:gridCol w:w="3789"/>
      </w:tblGrid>
      <w:tr w:rsidR="00730B80" w14:paraId="4F210038" w14:textId="77777777" w:rsidTr="00115ACA">
        <w:trPr>
          <w:trHeight w:val="375"/>
        </w:trPr>
        <w:tc>
          <w:tcPr>
            <w:tcW w:w="1271" w:type="dxa"/>
            <w:vAlign w:val="center"/>
          </w:tcPr>
          <w:p w14:paraId="4658718C" w14:textId="70BD677D" w:rsidR="00730B80" w:rsidRPr="00730B80" w:rsidRDefault="00730B80" w:rsidP="00115ACA">
            <w:pPr>
              <w:jc w:val="center"/>
              <w:rPr>
                <w:rFonts w:ascii="ＭＳ 明朝" w:hAnsi="ＭＳ 明朝"/>
                <w:szCs w:val="16"/>
              </w:rPr>
            </w:pPr>
            <w:r w:rsidRPr="00730B80">
              <w:rPr>
                <w:rFonts w:ascii="ＭＳ 明朝" w:hAnsi="ＭＳ 明朝" w:hint="eastAsia"/>
                <w:szCs w:val="16"/>
              </w:rPr>
              <w:t>労働保険番号</w:t>
            </w:r>
          </w:p>
        </w:tc>
        <w:tc>
          <w:tcPr>
            <w:tcW w:w="3789" w:type="dxa"/>
            <w:vAlign w:val="center"/>
          </w:tcPr>
          <w:p w14:paraId="4A08D004" w14:textId="7FF08844" w:rsidR="00730B80" w:rsidRPr="00730B80" w:rsidRDefault="00730B80" w:rsidP="00115ACA">
            <w:pPr>
              <w:jc w:val="center"/>
              <w:rPr>
                <w:rFonts w:ascii="ＭＳ 明朝" w:hAnsi="ＭＳ 明朝"/>
                <w:szCs w:val="16"/>
              </w:rPr>
            </w:pPr>
            <w:r w:rsidRPr="00730B80">
              <w:rPr>
                <w:rFonts w:ascii="ＭＳ 明朝" w:hAnsi="ＭＳ 明朝" w:hint="eastAsia"/>
                <w:szCs w:val="16"/>
              </w:rPr>
              <w:t>13-1-</w:t>
            </w:r>
            <w:r>
              <w:rPr>
                <w:rFonts w:ascii="ＭＳ 明朝" w:hAnsi="ＭＳ 明朝" w:hint="eastAsia"/>
                <w:szCs w:val="16"/>
              </w:rPr>
              <w:t>00-000000-000</w:t>
            </w:r>
          </w:p>
        </w:tc>
      </w:tr>
      <w:tr w:rsidR="00730B80" w14:paraId="5FFD0BC0" w14:textId="77777777" w:rsidTr="00115ACA">
        <w:trPr>
          <w:trHeight w:val="317"/>
        </w:trPr>
        <w:tc>
          <w:tcPr>
            <w:tcW w:w="1271" w:type="dxa"/>
            <w:vAlign w:val="center"/>
          </w:tcPr>
          <w:p w14:paraId="40124B38" w14:textId="113B157B" w:rsidR="00730B80" w:rsidRPr="00730B80" w:rsidRDefault="00730B80" w:rsidP="00115ACA">
            <w:pPr>
              <w:jc w:val="center"/>
              <w:rPr>
                <w:rFonts w:ascii="ＭＳ 明朝" w:hAnsi="ＭＳ 明朝"/>
                <w:szCs w:val="16"/>
              </w:rPr>
            </w:pPr>
            <w:r w:rsidRPr="00730B80">
              <w:rPr>
                <w:rFonts w:ascii="ＭＳ 明朝" w:hAnsi="ＭＳ 明朝" w:hint="eastAsia"/>
                <w:szCs w:val="16"/>
              </w:rPr>
              <w:t>法人番号</w:t>
            </w:r>
          </w:p>
        </w:tc>
        <w:tc>
          <w:tcPr>
            <w:tcW w:w="3789" w:type="dxa"/>
            <w:vAlign w:val="center"/>
          </w:tcPr>
          <w:p w14:paraId="18DC8C3F" w14:textId="77777777" w:rsidR="00730B80" w:rsidRPr="00730B80" w:rsidRDefault="00730B80" w:rsidP="00115ACA">
            <w:pPr>
              <w:jc w:val="center"/>
              <w:rPr>
                <w:rFonts w:ascii="ＭＳ 明朝" w:hAnsi="ＭＳ 明朝"/>
                <w:szCs w:val="16"/>
              </w:rPr>
            </w:pPr>
          </w:p>
        </w:tc>
      </w:tr>
    </w:tbl>
    <w:p w14:paraId="6A3DF95C" w14:textId="535A6CCB" w:rsidR="000277C4" w:rsidRDefault="00AA465C">
      <w:r>
        <w:rPr>
          <w:noProof/>
          <w:sz w:val="20"/>
        </w:rPr>
        <mc:AlternateContent>
          <mc:Choice Requires="wps">
            <w:drawing>
              <wp:anchor distT="0" distB="0" distL="114300" distR="114300" simplePos="0" relativeHeight="251657728" behindDoc="0" locked="0" layoutInCell="0" allowOverlap="1" wp14:anchorId="7B8140E5" wp14:editId="28A37DC4">
                <wp:simplePos x="0" y="0"/>
                <wp:positionH relativeFrom="column">
                  <wp:posOffset>3400425</wp:posOffset>
                </wp:positionH>
                <wp:positionV relativeFrom="paragraph">
                  <wp:posOffset>-73025</wp:posOffset>
                </wp:positionV>
                <wp:extent cx="800100" cy="6572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7F383" w14:textId="77777777" w:rsidR="002E6044" w:rsidRDefault="002E6044">
                            <w:pPr>
                              <w:rPr>
                                <w:sz w:val="18"/>
                              </w:rPr>
                            </w:pPr>
                            <w:r>
                              <w:rPr>
                                <w:rFonts w:hint="eastAsia"/>
                                <w:sz w:val="18"/>
                              </w:rPr>
                              <w:t>時間外労働</w:t>
                            </w:r>
                          </w:p>
                          <w:p w14:paraId="28959FF7" w14:textId="77777777" w:rsidR="002E6044" w:rsidRDefault="002E6044">
                            <w:pPr>
                              <w:spacing w:line="60" w:lineRule="auto"/>
                              <w:rPr>
                                <w:sz w:val="18"/>
                              </w:rPr>
                            </w:pPr>
                            <w:r>
                              <w:rPr>
                                <w:rFonts w:hint="eastAsia"/>
                                <w:spacing w:val="26"/>
                                <w:kern w:val="0"/>
                                <w:sz w:val="18"/>
                              </w:rPr>
                              <w:t>休日労</w:t>
                            </w:r>
                            <w:r>
                              <w:rPr>
                                <w:rFonts w:hint="eastAsia"/>
                                <w:spacing w:val="-38"/>
                                <w:kern w:val="0"/>
                                <w:sz w:val="18"/>
                              </w:rPr>
                              <w:t>働</w:t>
                            </w:r>
                          </w:p>
                        </w:txbxContent>
                      </wps:txbx>
                      <wps:bodyPr rot="0" vert="horz" wrap="square" lIns="91440" tIns="45720" rIns="73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140E5" id="_x0000_t202" coordsize="21600,21600" o:spt="202" path="m,l,21600r21600,l21600,xe">
                <v:stroke joinstyle="miter"/>
                <v:path gradientshapeok="t" o:connecttype="rect"/>
              </v:shapetype>
              <v:shape id="Text Box 3" o:spid="_x0000_s1026" type="#_x0000_t202" style="position:absolute;left:0;text-align:left;margin-left:267.75pt;margin-top:-5.75pt;width:63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w9WtgIAALg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" o:allowincell="f" filled="f" stroked="f">
                <v:textbox inset=",,2.04mm">
                  <w:txbxContent>
                    <w:p w14:paraId="0687F383" w14:textId="77777777" w:rsidR="002E6044" w:rsidRDefault="002E6044">
                      <w:pPr>
                        <w:rPr>
                          <w:sz w:val="18"/>
                        </w:rPr>
                      </w:pPr>
                      <w:r>
                        <w:rPr>
                          <w:rFonts w:hint="eastAsia"/>
                          <w:sz w:val="18"/>
                        </w:rPr>
                        <w:t>時間外労働</w:t>
                      </w:r>
                    </w:p>
                    <w:p w14:paraId="28959FF7" w14:textId="77777777" w:rsidR="002E6044" w:rsidRDefault="002E6044">
                      <w:pPr>
                        <w:spacing w:line="60" w:lineRule="auto"/>
                        <w:rPr>
                          <w:sz w:val="18"/>
                        </w:rPr>
                      </w:pPr>
                      <w:r>
                        <w:rPr>
                          <w:rFonts w:hint="eastAsia"/>
                          <w:spacing w:val="26"/>
                          <w:kern w:val="0"/>
                          <w:sz w:val="18"/>
                        </w:rPr>
                        <w:t>休日労</w:t>
                      </w:r>
                      <w:r>
                        <w:rPr>
                          <w:rFonts w:hint="eastAsia"/>
                          <w:spacing w:val="-38"/>
                          <w:kern w:val="0"/>
                          <w:sz w:val="18"/>
                        </w:rPr>
                        <w:t>働</w:t>
                      </w:r>
                    </w:p>
                  </w:txbxContent>
                </v:textbox>
              </v:shape>
            </w:pict>
          </mc:Fallback>
        </mc:AlternateContent>
      </w:r>
      <w:r w:rsidR="000277C4">
        <w:rPr>
          <w:rFonts w:hint="eastAsia"/>
        </w:rPr>
        <w:t>様式第</w:t>
      </w:r>
      <w:r w:rsidR="004C69EC">
        <w:rPr>
          <w:rFonts w:hint="eastAsia"/>
        </w:rPr>
        <w:t>9</w:t>
      </w:r>
      <w:r w:rsidR="004C69EC">
        <w:rPr>
          <w:rFonts w:hint="eastAsia"/>
        </w:rPr>
        <w:t>号の</w:t>
      </w:r>
      <w:r w:rsidR="004C69EC">
        <w:rPr>
          <w:rFonts w:hint="eastAsia"/>
        </w:rPr>
        <w:t>2</w:t>
      </w:r>
      <w:r w:rsidR="000277C4">
        <w:rPr>
          <w:rFonts w:hint="eastAsia"/>
        </w:rPr>
        <w:t>（第</w:t>
      </w:r>
      <w:r w:rsidR="004C69EC">
        <w:rPr>
          <w:rFonts w:hint="eastAsia"/>
        </w:rPr>
        <w:t>16</w:t>
      </w:r>
      <w:r w:rsidR="000277C4">
        <w:rPr>
          <w:rFonts w:hint="eastAsia"/>
        </w:rPr>
        <w:t>条</w:t>
      </w:r>
      <w:r w:rsidR="004C69EC">
        <w:rPr>
          <w:rFonts w:hint="eastAsia"/>
        </w:rPr>
        <w:t>第</w:t>
      </w:r>
      <w:r w:rsidR="004C69EC">
        <w:rPr>
          <w:rFonts w:hint="eastAsia"/>
        </w:rPr>
        <w:t>1</w:t>
      </w:r>
      <w:r w:rsidR="004C69EC">
        <w:rPr>
          <w:rFonts w:hint="eastAsia"/>
        </w:rPr>
        <w:t>項</w:t>
      </w:r>
      <w:r w:rsidR="000277C4">
        <w:rPr>
          <w:rFonts w:hint="eastAsia"/>
        </w:rPr>
        <w:t xml:space="preserve">関係）　　　　　　　　　　　　　　　　　　　</w:t>
      </w:r>
    </w:p>
    <w:p w14:paraId="66941CAE" w14:textId="1D00FEF4" w:rsidR="000277C4" w:rsidRDefault="000277C4">
      <w:pPr>
        <w:rPr>
          <w:sz w:val="18"/>
        </w:rPr>
      </w:pPr>
      <w:r>
        <w:rPr>
          <w:rFonts w:hint="eastAsia"/>
        </w:rPr>
        <w:t xml:space="preserve">　　　　　　　　　　　　　　　　　　　　　　　　　　　　　　　　　　　　　　　　　</w:t>
      </w:r>
      <w:r w:rsidR="007B1EEA">
        <w:rPr>
          <w:rFonts w:hint="eastAsia"/>
          <w:sz w:val="18"/>
        </w:rPr>
        <w:t>に関する協定届</w:t>
      </w:r>
      <w:r w:rsidR="00CF08D9">
        <w:rPr>
          <w:rFonts w:hint="eastAsia"/>
          <w:sz w:val="18"/>
        </w:rPr>
        <w:t>〈特別条項付〉</w:t>
      </w:r>
    </w:p>
    <w:tbl>
      <w:tblPr>
        <w:tblpPr w:leftFromText="142" w:rightFromText="142" w:vertAnchor="text" w:horzAnchor="margin" w:tblpY="153"/>
        <w:tblW w:w="15730" w:type="dxa"/>
        <w:tblLayout w:type="fixed"/>
        <w:tblCellMar>
          <w:left w:w="0" w:type="dxa"/>
          <w:right w:w="0" w:type="dxa"/>
        </w:tblCellMar>
        <w:tblLook w:val="0000" w:firstRow="0" w:lastRow="0" w:firstColumn="0" w:lastColumn="0" w:noHBand="0" w:noVBand="0"/>
      </w:tblPr>
      <w:tblGrid>
        <w:gridCol w:w="273"/>
        <w:gridCol w:w="1990"/>
        <w:gridCol w:w="834"/>
        <w:gridCol w:w="3277"/>
        <w:gridCol w:w="938"/>
        <w:gridCol w:w="763"/>
        <w:gridCol w:w="1205"/>
        <w:gridCol w:w="983"/>
        <w:gridCol w:w="911"/>
        <w:gridCol w:w="870"/>
        <w:gridCol w:w="851"/>
        <w:gridCol w:w="141"/>
        <w:gridCol w:w="709"/>
        <w:gridCol w:w="1134"/>
        <w:gridCol w:w="851"/>
      </w:tblGrid>
      <w:tr w:rsidR="00AD7CEA" w:rsidRPr="009A3075" w14:paraId="1A29D5E4" w14:textId="77777777" w:rsidTr="00AD7CEA">
        <w:trPr>
          <w:trHeight w:val="231"/>
        </w:trPr>
        <w:tc>
          <w:tcPr>
            <w:tcW w:w="3097" w:type="dxa"/>
            <w:gridSpan w:val="3"/>
            <w:tcBorders>
              <w:top w:val="single" w:sz="4" w:space="0" w:color="auto"/>
              <w:left w:val="single" w:sz="4" w:space="0" w:color="auto"/>
              <w:bottom w:val="single" w:sz="4" w:space="0" w:color="auto"/>
              <w:right w:val="single" w:sz="4" w:space="0" w:color="000000"/>
            </w:tcBorders>
          </w:tcPr>
          <w:p w14:paraId="0E4F798C" w14:textId="77777777" w:rsidR="00AD7CEA" w:rsidRPr="009A3075" w:rsidRDefault="00AD7CEA" w:rsidP="00837E6B">
            <w:pPr>
              <w:jc w:val="center"/>
              <w:rPr>
                <w:rFonts w:ascii="ＭＳ 明朝" w:hAnsi="ＭＳ 明朝"/>
              </w:rPr>
            </w:pPr>
            <w:r w:rsidRPr="009A3075">
              <w:rPr>
                <w:rFonts w:ascii="ＭＳ 明朝" w:hAnsi="ＭＳ 明朝" w:hint="eastAsia"/>
              </w:rPr>
              <w:t>事業の種類</w:t>
            </w:r>
          </w:p>
        </w:tc>
        <w:tc>
          <w:tcPr>
            <w:tcW w:w="4215" w:type="dxa"/>
            <w:gridSpan w:val="2"/>
            <w:tcBorders>
              <w:top w:val="single" w:sz="4" w:space="0" w:color="auto"/>
              <w:left w:val="nil"/>
              <w:bottom w:val="single" w:sz="4" w:space="0" w:color="auto"/>
              <w:right w:val="single" w:sz="4" w:space="0" w:color="000000"/>
            </w:tcBorders>
            <w:vAlign w:val="bottom"/>
          </w:tcPr>
          <w:p w14:paraId="175F7CC1" w14:textId="77777777" w:rsidR="00AD7CEA" w:rsidRPr="009A3075" w:rsidRDefault="00AD7CEA" w:rsidP="00837E6B">
            <w:pPr>
              <w:jc w:val="center"/>
              <w:rPr>
                <w:rFonts w:ascii="ＭＳ 明朝" w:hAnsi="ＭＳ 明朝"/>
              </w:rPr>
            </w:pPr>
            <w:r w:rsidRPr="009A3075">
              <w:rPr>
                <w:rFonts w:ascii="ＭＳ 明朝" w:hAnsi="ＭＳ 明朝" w:hint="eastAsia"/>
              </w:rPr>
              <w:t>事業の名称</w:t>
            </w:r>
          </w:p>
        </w:tc>
        <w:tc>
          <w:tcPr>
            <w:tcW w:w="5583" w:type="dxa"/>
            <w:gridSpan w:val="6"/>
            <w:tcBorders>
              <w:top w:val="single" w:sz="4" w:space="0" w:color="auto"/>
              <w:left w:val="nil"/>
              <w:bottom w:val="single" w:sz="4" w:space="0" w:color="auto"/>
              <w:right w:val="single" w:sz="4" w:space="0" w:color="000000"/>
            </w:tcBorders>
            <w:vAlign w:val="bottom"/>
          </w:tcPr>
          <w:p w14:paraId="27DA3BD8" w14:textId="77777777" w:rsidR="00AD7CEA" w:rsidRPr="009A3075" w:rsidRDefault="00AD7CEA" w:rsidP="00837E6B">
            <w:pPr>
              <w:jc w:val="center"/>
              <w:rPr>
                <w:rFonts w:ascii="ＭＳ 明朝" w:hAnsi="ＭＳ 明朝"/>
              </w:rPr>
            </w:pPr>
            <w:r w:rsidRPr="009A3075">
              <w:rPr>
                <w:rFonts w:ascii="ＭＳ 明朝" w:hAnsi="ＭＳ 明朝" w:hint="eastAsia"/>
              </w:rPr>
              <w:t>事業の所在地（電話番号）</w:t>
            </w:r>
          </w:p>
        </w:tc>
        <w:tc>
          <w:tcPr>
            <w:tcW w:w="2835" w:type="dxa"/>
            <w:gridSpan w:val="4"/>
            <w:tcBorders>
              <w:top w:val="single" w:sz="4" w:space="0" w:color="auto"/>
              <w:left w:val="nil"/>
              <w:bottom w:val="single" w:sz="4" w:space="0" w:color="auto"/>
              <w:right w:val="single" w:sz="4" w:space="0" w:color="000000"/>
            </w:tcBorders>
            <w:vAlign w:val="bottom"/>
          </w:tcPr>
          <w:p w14:paraId="6DF6B7C8" w14:textId="4B35DA5A" w:rsidR="00AD7CEA" w:rsidRPr="009A3075" w:rsidRDefault="00AD7CEA" w:rsidP="00837E6B">
            <w:pPr>
              <w:jc w:val="center"/>
              <w:rPr>
                <w:rFonts w:ascii="ＭＳ 明朝" w:hAnsi="ＭＳ 明朝"/>
              </w:rPr>
            </w:pPr>
            <w:r>
              <w:rPr>
                <w:rFonts w:ascii="ＭＳ 明朝" w:hAnsi="ＭＳ 明朝" w:hint="eastAsia"/>
              </w:rPr>
              <w:t>協定の有効期間</w:t>
            </w:r>
          </w:p>
        </w:tc>
      </w:tr>
      <w:tr w:rsidR="00AD7CEA" w:rsidRPr="009A3075" w14:paraId="1CD11AE2" w14:textId="77777777" w:rsidTr="00AD7CEA">
        <w:trPr>
          <w:trHeight w:val="460"/>
        </w:trPr>
        <w:tc>
          <w:tcPr>
            <w:tcW w:w="3097" w:type="dxa"/>
            <w:gridSpan w:val="3"/>
            <w:tcBorders>
              <w:top w:val="single" w:sz="4" w:space="0" w:color="auto"/>
              <w:left w:val="single" w:sz="4" w:space="0" w:color="auto"/>
              <w:bottom w:val="single" w:sz="4" w:space="0" w:color="auto"/>
              <w:right w:val="single" w:sz="4" w:space="0" w:color="000000"/>
            </w:tcBorders>
          </w:tcPr>
          <w:p w14:paraId="51FF4140" w14:textId="77777777" w:rsidR="00AD7CEA" w:rsidRPr="009A3075" w:rsidRDefault="00AD7CEA" w:rsidP="00837E6B">
            <w:pPr>
              <w:jc w:val="center"/>
              <w:rPr>
                <w:rFonts w:ascii="ＭＳ 明朝" w:hAnsi="ＭＳ 明朝"/>
                <w:sz w:val="17"/>
                <w:szCs w:val="17"/>
              </w:rPr>
            </w:pPr>
          </w:p>
        </w:tc>
        <w:tc>
          <w:tcPr>
            <w:tcW w:w="4215" w:type="dxa"/>
            <w:gridSpan w:val="2"/>
            <w:tcBorders>
              <w:top w:val="single" w:sz="4" w:space="0" w:color="auto"/>
              <w:left w:val="nil"/>
              <w:bottom w:val="single" w:sz="4" w:space="0" w:color="auto"/>
              <w:right w:val="single" w:sz="4" w:space="0" w:color="000000"/>
            </w:tcBorders>
            <w:vAlign w:val="center"/>
          </w:tcPr>
          <w:p w14:paraId="072F7F5E" w14:textId="77777777" w:rsidR="00AD7CEA" w:rsidRPr="009A3075" w:rsidRDefault="00AD7CEA" w:rsidP="00837E6B">
            <w:pPr>
              <w:jc w:val="center"/>
              <w:rPr>
                <w:rFonts w:ascii="ＭＳ 明朝" w:hAnsi="ＭＳ 明朝"/>
                <w:sz w:val="17"/>
                <w:szCs w:val="17"/>
              </w:rPr>
            </w:pPr>
            <w:r>
              <w:rPr>
                <w:rFonts w:ascii="ＭＳ 明朝" w:hAnsi="ＭＳ 明朝" w:hint="eastAsia"/>
                <w:sz w:val="17"/>
                <w:szCs w:val="17"/>
              </w:rPr>
              <w:t>株式会社〇〇</w:t>
            </w:r>
          </w:p>
        </w:tc>
        <w:tc>
          <w:tcPr>
            <w:tcW w:w="5583" w:type="dxa"/>
            <w:gridSpan w:val="6"/>
            <w:tcBorders>
              <w:top w:val="single" w:sz="4" w:space="0" w:color="auto"/>
              <w:left w:val="nil"/>
              <w:bottom w:val="single" w:sz="4" w:space="0" w:color="auto"/>
              <w:right w:val="single" w:sz="4" w:space="0" w:color="000000"/>
            </w:tcBorders>
            <w:vAlign w:val="center"/>
          </w:tcPr>
          <w:p w14:paraId="3555548A" w14:textId="1236AAE8" w:rsidR="00AD7CEA" w:rsidRPr="00CF6675" w:rsidRDefault="00AD7CEA" w:rsidP="00837E6B">
            <w:pPr>
              <w:tabs>
                <w:tab w:val="left" w:pos="3119"/>
              </w:tabs>
              <w:ind w:firstLineChars="100" w:firstLine="170"/>
              <w:jc w:val="left"/>
              <w:rPr>
                <w:rFonts w:ascii="ＭＳ 明朝" w:hAnsi="ＭＳ 明朝"/>
                <w:sz w:val="17"/>
                <w:szCs w:val="17"/>
              </w:rPr>
            </w:pPr>
            <w:r w:rsidRPr="00CF6675">
              <w:rPr>
                <w:rFonts w:ascii="ＭＳ 明朝" w:hAnsi="ＭＳ 明朝" w:hint="eastAsia"/>
                <w:sz w:val="17"/>
                <w:szCs w:val="17"/>
              </w:rPr>
              <w:t>東京都</w:t>
            </w:r>
            <w:r>
              <w:rPr>
                <w:rFonts w:ascii="ＭＳ 明朝" w:hAnsi="ＭＳ 明朝" w:hint="eastAsia"/>
                <w:sz w:val="17"/>
                <w:szCs w:val="17"/>
              </w:rPr>
              <w:t xml:space="preserve">　　　　　　　</w:t>
            </w:r>
            <w:r w:rsidR="00807A52">
              <w:rPr>
                <w:rFonts w:ascii="ＭＳ 明朝" w:hAnsi="ＭＳ 明朝" w:hint="eastAsia"/>
                <w:sz w:val="17"/>
                <w:szCs w:val="17"/>
              </w:rPr>
              <w:t xml:space="preserve">　　　　　　　　</w:t>
            </w:r>
            <w:r w:rsidRPr="00CF6675">
              <w:rPr>
                <w:rFonts w:ascii="ＭＳ 明朝" w:hAnsi="ＭＳ 明朝" w:hint="eastAsia"/>
                <w:sz w:val="17"/>
                <w:szCs w:val="17"/>
              </w:rPr>
              <w:t xml:space="preserve">　　電話03</w:t>
            </w:r>
            <w:r>
              <w:rPr>
                <w:rFonts w:ascii="ＭＳ 明朝" w:hAnsi="ＭＳ 明朝" w:hint="eastAsia"/>
                <w:sz w:val="17"/>
                <w:szCs w:val="17"/>
              </w:rPr>
              <w:t>-</w:t>
            </w:r>
          </w:p>
        </w:tc>
        <w:tc>
          <w:tcPr>
            <w:tcW w:w="2835" w:type="dxa"/>
            <w:gridSpan w:val="4"/>
            <w:tcBorders>
              <w:top w:val="single" w:sz="4" w:space="0" w:color="auto"/>
              <w:left w:val="nil"/>
              <w:bottom w:val="single" w:sz="4" w:space="0" w:color="auto"/>
              <w:right w:val="single" w:sz="4" w:space="0" w:color="000000"/>
            </w:tcBorders>
            <w:vAlign w:val="center"/>
          </w:tcPr>
          <w:p w14:paraId="463DAB72" w14:textId="10DFFACA" w:rsidR="00AD7CEA" w:rsidRPr="00CF6675" w:rsidRDefault="00AD7CEA" w:rsidP="00837E6B">
            <w:pPr>
              <w:tabs>
                <w:tab w:val="left" w:pos="3119"/>
              </w:tabs>
              <w:ind w:firstLineChars="100" w:firstLine="170"/>
              <w:jc w:val="left"/>
              <w:rPr>
                <w:rFonts w:ascii="ＭＳ 明朝" w:hAnsi="ＭＳ 明朝"/>
                <w:sz w:val="17"/>
                <w:szCs w:val="17"/>
              </w:rPr>
            </w:pPr>
            <w:r>
              <w:rPr>
                <w:rFonts w:ascii="ＭＳ 明朝" w:hAnsi="ＭＳ 明朝" w:hint="eastAsia"/>
                <w:sz w:val="17"/>
                <w:szCs w:val="17"/>
              </w:rPr>
              <w:t>2019年4月1日より1年間</w:t>
            </w:r>
          </w:p>
        </w:tc>
      </w:tr>
      <w:tr w:rsidR="00957F70" w:rsidRPr="009A3075" w14:paraId="2FD4CA76" w14:textId="77777777" w:rsidTr="002E6044">
        <w:trPr>
          <w:cantSplit/>
          <w:trHeight w:val="146"/>
        </w:trPr>
        <w:tc>
          <w:tcPr>
            <w:tcW w:w="273" w:type="dxa"/>
            <w:vMerge w:val="restart"/>
            <w:tcBorders>
              <w:top w:val="single" w:sz="4" w:space="0" w:color="auto"/>
              <w:left w:val="single" w:sz="4" w:space="0" w:color="auto"/>
              <w:bottom w:val="single" w:sz="4" w:space="0" w:color="auto"/>
              <w:right w:val="single" w:sz="4" w:space="0" w:color="auto"/>
            </w:tcBorders>
          </w:tcPr>
          <w:p w14:paraId="552F4643" w14:textId="77777777" w:rsidR="00957F70" w:rsidRDefault="00957F70" w:rsidP="00837E6B">
            <w:pPr>
              <w:jc w:val="center"/>
              <w:rPr>
                <w:rFonts w:ascii="ＭＳ 明朝" w:hAnsi="ＭＳ 明朝"/>
              </w:rPr>
            </w:pPr>
            <w:r>
              <w:rPr>
                <w:rFonts w:ascii="ＭＳ 明朝" w:hAnsi="ＭＳ 明朝" w:hint="eastAsia"/>
              </w:rPr>
              <w:t xml:space="preserve">　　　　　時間外</w:t>
            </w:r>
          </w:p>
          <w:p w14:paraId="1D0100CF" w14:textId="3FF92C8F" w:rsidR="00957F70" w:rsidRPr="009A3075" w:rsidRDefault="00957F70" w:rsidP="00837E6B">
            <w:pPr>
              <w:jc w:val="center"/>
              <w:rPr>
                <w:rFonts w:ascii="ＭＳ 明朝" w:hAnsi="ＭＳ 明朝"/>
              </w:rPr>
            </w:pPr>
            <w:r>
              <w:rPr>
                <w:rFonts w:ascii="ＭＳ 明朝" w:hAnsi="ＭＳ 明朝" w:hint="eastAsia"/>
              </w:rPr>
              <w:t>労働</w:t>
            </w:r>
          </w:p>
        </w:tc>
        <w:tc>
          <w:tcPr>
            <w:tcW w:w="1990" w:type="dxa"/>
            <w:vMerge w:val="restart"/>
            <w:tcBorders>
              <w:top w:val="nil"/>
              <w:left w:val="single" w:sz="4" w:space="0" w:color="auto"/>
              <w:right w:val="single" w:sz="4" w:space="0" w:color="auto"/>
              <w:tl2br w:val="single" w:sz="4" w:space="0" w:color="auto"/>
            </w:tcBorders>
            <w:vAlign w:val="bottom"/>
          </w:tcPr>
          <w:p w14:paraId="4A88BB39" w14:textId="77777777" w:rsidR="00957F70" w:rsidRPr="009A3075" w:rsidRDefault="00957F70" w:rsidP="00837E6B">
            <w:pPr>
              <w:rPr>
                <w:rFonts w:ascii="ＭＳ 明朝" w:hAnsi="ＭＳ 明朝"/>
              </w:rPr>
            </w:pPr>
          </w:p>
        </w:tc>
        <w:tc>
          <w:tcPr>
            <w:tcW w:w="4111" w:type="dxa"/>
            <w:gridSpan w:val="2"/>
            <w:vMerge w:val="restart"/>
            <w:tcBorders>
              <w:top w:val="single" w:sz="4" w:space="0" w:color="auto"/>
              <w:left w:val="single" w:sz="4" w:space="0" w:color="auto"/>
              <w:right w:val="single" w:sz="4" w:space="0" w:color="000000"/>
            </w:tcBorders>
            <w:vAlign w:val="center"/>
          </w:tcPr>
          <w:p w14:paraId="7A83521F" w14:textId="77777777" w:rsidR="00957F70" w:rsidRDefault="00957F70" w:rsidP="00837E6B">
            <w:pPr>
              <w:jc w:val="center"/>
              <w:rPr>
                <w:rFonts w:ascii="ＭＳ 明朝" w:hAnsi="ＭＳ 明朝"/>
              </w:rPr>
            </w:pPr>
            <w:r w:rsidRPr="009A3075">
              <w:rPr>
                <w:rFonts w:ascii="ＭＳ 明朝" w:hAnsi="ＭＳ 明朝" w:hint="eastAsia"/>
              </w:rPr>
              <w:t>時間外労働をさせる必要のある</w:t>
            </w:r>
          </w:p>
          <w:p w14:paraId="1AF255FE" w14:textId="77777777" w:rsidR="00957F70" w:rsidRPr="009A3075" w:rsidRDefault="00957F70" w:rsidP="00837E6B">
            <w:pPr>
              <w:jc w:val="center"/>
              <w:rPr>
                <w:rFonts w:ascii="ＭＳ 明朝" w:hAnsi="ＭＳ 明朝"/>
              </w:rPr>
            </w:pPr>
            <w:r w:rsidRPr="009A3075">
              <w:rPr>
                <w:rFonts w:ascii="ＭＳ 明朝" w:hAnsi="ＭＳ 明朝" w:hint="eastAsia"/>
              </w:rPr>
              <w:t>具体的事由</w:t>
            </w:r>
          </w:p>
        </w:tc>
        <w:tc>
          <w:tcPr>
            <w:tcW w:w="1701" w:type="dxa"/>
            <w:gridSpan w:val="2"/>
            <w:vMerge w:val="restart"/>
            <w:tcBorders>
              <w:top w:val="nil"/>
              <w:left w:val="single" w:sz="4" w:space="0" w:color="auto"/>
              <w:right w:val="single" w:sz="4" w:space="0" w:color="auto"/>
            </w:tcBorders>
            <w:vAlign w:val="center"/>
          </w:tcPr>
          <w:p w14:paraId="5DD9A5F2" w14:textId="77777777" w:rsidR="00957F70" w:rsidRPr="009A3075" w:rsidRDefault="00957F70" w:rsidP="00837E6B">
            <w:pPr>
              <w:jc w:val="center"/>
              <w:rPr>
                <w:rFonts w:ascii="ＭＳ 明朝" w:hAnsi="ＭＳ 明朝"/>
              </w:rPr>
            </w:pPr>
            <w:r w:rsidRPr="009A3075">
              <w:rPr>
                <w:rFonts w:ascii="ＭＳ 明朝" w:hAnsi="ＭＳ 明朝" w:hint="eastAsia"/>
              </w:rPr>
              <w:t>業務の種類</w:t>
            </w:r>
          </w:p>
        </w:tc>
        <w:tc>
          <w:tcPr>
            <w:tcW w:w="1205" w:type="dxa"/>
            <w:vMerge w:val="restart"/>
            <w:tcBorders>
              <w:top w:val="nil"/>
              <w:left w:val="nil"/>
              <w:right w:val="single" w:sz="4" w:space="0" w:color="auto"/>
            </w:tcBorders>
            <w:vAlign w:val="center"/>
          </w:tcPr>
          <w:p w14:paraId="01C0295B" w14:textId="77777777" w:rsidR="00957F70" w:rsidRPr="009A3075" w:rsidRDefault="00957F70" w:rsidP="00837E6B">
            <w:pPr>
              <w:jc w:val="center"/>
              <w:rPr>
                <w:rFonts w:ascii="ＭＳ 明朝" w:hAnsi="ＭＳ 明朝"/>
              </w:rPr>
            </w:pPr>
            <w:r w:rsidRPr="009A3075">
              <w:rPr>
                <w:rFonts w:ascii="ＭＳ 明朝" w:hAnsi="ＭＳ 明朝" w:hint="eastAsia"/>
              </w:rPr>
              <w:t>労働者数　　　　　　　「満</w:t>
            </w:r>
            <w:r>
              <w:rPr>
                <w:rFonts w:ascii="ＭＳ 明朝" w:hAnsi="ＭＳ 明朝" w:hint="eastAsia"/>
              </w:rPr>
              <w:t>18</w:t>
            </w:r>
            <w:r w:rsidRPr="009A3075">
              <w:rPr>
                <w:rFonts w:ascii="ＭＳ 明朝" w:hAnsi="ＭＳ 明朝" w:hint="eastAsia"/>
              </w:rPr>
              <w:t>歳以上の者」</w:t>
            </w:r>
          </w:p>
        </w:tc>
        <w:tc>
          <w:tcPr>
            <w:tcW w:w="983" w:type="dxa"/>
            <w:vMerge w:val="restart"/>
            <w:tcBorders>
              <w:top w:val="nil"/>
              <w:left w:val="single" w:sz="4" w:space="0" w:color="auto"/>
              <w:right w:val="single" w:sz="4" w:space="0" w:color="auto"/>
            </w:tcBorders>
            <w:vAlign w:val="center"/>
          </w:tcPr>
          <w:p w14:paraId="43FF45E0" w14:textId="77777777" w:rsidR="00957F70" w:rsidRPr="00CF6675" w:rsidRDefault="00957F70" w:rsidP="00837E6B">
            <w:pPr>
              <w:jc w:val="center"/>
              <w:rPr>
                <w:rFonts w:ascii="ＭＳ 明朝" w:hAnsi="ＭＳ 明朝"/>
              </w:rPr>
            </w:pPr>
            <w:r w:rsidRPr="00CF6675">
              <w:rPr>
                <w:rFonts w:ascii="ＭＳ 明朝" w:hAnsi="ＭＳ 明朝" w:hint="eastAsia"/>
              </w:rPr>
              <w:t>所定労働</w:t>
            </w:r>
          </w:p>
          <w:p w14:paraId="33287699" w14:textId="77777777" w:rsidR="00957F70" w:rsidRPr="00CF6675" w:rsidRDefault="00957F70" w:rsidP="00837E6B">
            <w:pPr>
              <w:jc w:val="center"/>
              <w:rPr>
                <w:rFonts w:ascii="ＭＳ 明朝" w:hAnsi="ＭＳ 明朝"/>
              </w:rPr>
            </w:pPr>
            <w:r w:rsidRPr="00CF6675">
              <w:rPr>
                <w:rFonts w:ascii="ＭＳ 明朝" w:hAnsi="ＭＳ 明朝" w:hint="eastAsia"/>
              </w:rPr>
              <w:t>時間</w:t>
            </w:r>
          </w:p>
        </w:tc>
        <w:tc>
          <w:tcPr>
            <w:tcW w:w="5467" w:type="dxa"/>
            <w:gridSpan w:val="7"/>
            <w:tcBorders>
              <w:top w:val="single" w:sz="4" w:space="0" w:color="auto"/>
              <w:left w:val="nil"/>
              <w:bottom w:val="single" w:sz="4" w:space="0" w:color="auto"/>
              <w:right w:val="single" w:sz="4" w:space="0" w:color="auto"/>
            </w:tcBorders>
          </w:tcPr>
          <w:p w14:paraId="7C20EE2C" w14:textId="2FBDDDE0" w:rsidR="00957F70" w:rsidRPr="009A3075" w:rsidRDefault="00957F70" w:rsidP="00837E6B">
            <w:pPr>
              <w:jc w:val="center"/>
              <w:rPr>
                <w:rFonts w:ascii="ＭＳ 明朝" w:hAnsi="ＭＳ 明朝"/>
              </w:rPr>
            </w:pPr>
            <w:r w:rsidRPr="00143740">
              <w:rPr>
                <w:rFonts w:ascii="ＭＳ 明朝" w:hAnsi="ＭＳ 明朝" w:hint="eastAsia"/>
                <w:sz w:val="15"/>
                <w:szCs w:val="15"/>
              </w:rPr>
              <w:t>延長することができる時間</w:t>
            </w:r>
          </w:p>
        </w:tc>
      </w:tr>
      <w:tr w:rsidR="00957F70" w:rsidRPr="009A3075" w14:paraId="52829C91" w14:textId="77777777" w:rsidTr="00957F70">
        <w:trPr>
          <w:cantSplit/>
          <w:trHeight w:val="382"/>
        </w:trPr>
        <w:tc>
          <w:tcPr>
            <w:tcW w:w="273" w:type="dxa"/>
            <w:vMerge/>
            <w:tcBorders>
              <w:left w:val="single" w:sz="4" w:space="0" w:color="auto"/>
              <w:bottom w:val="single" w:sz="4" w:space="0" w:color="auto"/>
              <w:right w:val="single" w:sz="4" w:space="0" w:color="auto"/>
            </w:tcBorders>
          </w:tcPr>
          <w:p w14:paraId="1167DCD9" w14:textId="77777777" w:rsidR="00957F70" w:rsidRPr="009A3075" w:rsidRDefault="00957F70" w:rsidP="00837E6B">
            <w:pPr>
              <w:jc w:val="center"/>
              <w:rPr>
                <w:rFonts w:ascii="ＭＳ 明朝" w:hAnsi="ＭＳ 明朝"/>
              </w:rPr>
            </w:pPr>
          </w:p>
        </w:tc>
        <w:tc>
          <w:tcPr>
            <w:tcW w:w="1990" w:type="dxa"/>
            <w:vMerge/>
            <w:tcBorders>
              <w:left w:val="single" w:sz="4" w:space="0" w:color="auto"/>
              <w:right w:val="single" w:sz="4" w:space="0" w:color="auto"/>
              <w:tl2br w:val="single" w:sz="4" w:space="0" w:color="auto"/>
            </w:tcBorders>
            <w:vAlign w:val="center"/>
          </w:tcPr>
          <w:p w14:paraId="58902B5A" w14:textId="77777777" w:rsidR="00957F70" w:rsidRPr="009A3075" w:rsidRDefault="00957F70" w:rsidP="00837E6B">
            <w:pPr>
              <w:rPr>
                <w:rFonts w:ascii="ＭＳ 明朝" w:hAnsi="ＭＳ 明朝"/>
              </w:rPr>
            </w:pPr>
          </w:p>
        </w:tc>
        <w:tc>
          <w:tcPr>
            <w:tcW w:w="4111" w:type="dxa"/>
            <w:gridSpan w:val="2"/>
            <w:vMerge/>
            <w:tcBorders>
              <w:left w:val="single" w:sz="4" w:space="0" w:color="auto"/>
              <w:right w:val="single" w:sz="4" w:space="0" w:color="000000"/>
            </w:tcBorders>
            <w:vAlign w:val="center"/>
          </w:tcPr>
          <w:p w14:paraId="2DDBF037" w14:textId="77777777" w:rsidR="00957F70" w:rsidRPr="009A3075" w:rsidRDefault="00957F70" w:rsidP="00837E6B">
            <w:pPr>
              <w:rPr>
                <w:rFonts w:ascii="ＭＳ 明朝" w:hAnsi="ＭＳ 明朝"/>
              </w:rPr>
            </w:pPr>
          </w:p>
        </w:tc>
        <w:tc>
          <w:tcPr>
            <w:tcW w:w="1701" w:type="dxa"/>
            <w:gridSpan w:val="2"/>
            <w:vMerge/>
            <w:tcBorders>
              <w:left w:val="single" w:sz="4" w:space="0" w:color="auto"/>
              <w:right w:val="single" w:sz="4" w:space="0" w:color="auto"/>
            </w:tcBorders>
            <w:vAlign w:val="center"/>
          </w:tcPr>
          <w:p w14:paraId="699B439F" w14:textId="77777777" w:rsidR="00957F70" w:rsidRPr="009A3075" w:rsidRDefault="00957F70" w:rsidP="00837E6B">
            <w:pPr>
              <w:rPr>
                <w:rFonts w:ascii="ＭＳ 明朝" w:hAnsi="ＭＳ 明朝"/>
              </w:rPr>
            </w:pPr>
          </w:p>
        </w:tc>
        <w:tc>
          <w:tcPr>
            <w:tcW w:w="1205" w:type="dxa"/>
            <w:vMerge/>
            <w:tcBorders>
              <w:left w:val="nil"/>
              <w:right w:val="single" w:sz="4" w:space="0" w:color="auto"/>
            </w:tcBorders>
            <w:vAlign w:val="center"/>
          </w:tcPr>
          <w:p w14:paraId="047E1C35" w14:textId="77777777" w:rsidR="00957F70" w:rsidRPr="009A3075" w:rsidRDefault="00957F70" w:rsidP="00837E6B">
            <w:pPr>
              <w:rPr>
                <w:rFonts w:ascii="ＭＳ 明朝" w:hAnsi="ＭＳ 明朝"/>
              </w:rPr>
            </w:pPr>
          </w:p>
        </w:tc>
        <w:tc>
          <w:tcPr>
            <w:tcW w:w="983" w:type="dxa"/>
            <w:vMerge/>
            <w:tcBorders>
              <w:left w:val="single" w:sz="4" w:space="0" w:color="auto"/>
              <w:right w:val="single" w:sz="4" w:space="0" w:color="auto"/>
            </w:tcBorders>
            <w:vAlign w:val="center"/>
          </w:tcPr>
          <w:p w14:paraId="750CD0E0" w14:textId="77777777" w:rsidR="00957F70" w:rsidRPr="00143740" w:rsidRDefault="00957F70" w:rsidP="00837E6B">
            <w:pPr>
              <w:rPr>
                <w:rFonts w:ascii="ＭＳ 明朝" w:hAnsi="ＭＳ 明朝"/>
              </w:rPr>
            </w:pPr>
          </w:p>
        </w:tc>
        <w:tc>
          <w:tcPr>
            <w:tcW w:w="1781" w:type="dxa"/>
            <w:gridSpan w:val="2"/>
            <w:tcBorders>
              <w:top w:val="nil"/>
              <w:left w:val="single" w:sz="4" w:space="0" w:color="auto"/>
              <w:right w:val="single" w:sz="4" w:space="0" w:color="auto"/>
            </w:tcBorders>
            <w:vAlign w:val="center"/>
          </w:tcPr>
          <w:p w14:paraId="7210527A" w14:textId="300661F4" w:rsidR="00957F70" w:rsidRPr="00D75354" w:rsidRDefault="00957F70" w:rsidP="00AA620A">
            <w:pPr>
              <w:jc w:val="center"/>
              <w:rPr>
                <w:rFonts w:ascii="ＭＳ 明朝" w:hAnsi="ＭＳ 明朝"/>
                <w:sz w:val="15"/>
                <w:szCs w:val="15"/>
              </w:rPr>
            </w:pPr>
            <w:r w:rsidRPr="00143740">
              <w:rPr>
                <w:rFonts w:ascii="ＭＳ 明朝" w:hAnsi="ＭＳ 明朝" w:hint="eastAsia"/>
              </w:rPr>
              <w:t>１日</w:t>
            </w:r>
          </w:p>
        </w:tc>
        <w:tc>
          <w:tcPr>
            <w:tcW w:w="1701" w:type="dxa"/>
            <w:gridSpan w:val="3"/>
            <w:tcBorders>
              <w:top w:val="single" w:sz="4" w:space="0" w:color="auto"/>
              <w:left w:val="nil"/>
              <w:right w:val="single" w:sz="4" w:space="0" w:color="auto"/>
            </w:tcBorders>
            <w:vAlign w:val="center"/>
          </w:tcPr>
          <w:p w14:paraId="61E7A340" w14:textId="482075BC" w:rsidR="00957F70" w:rsidRPr="00D75354" w:rsidRDefault="00957F70" w:rsidP="00AA620A">
            <w:pPr>
              <w:jc w:val="center"/>
              <w:rPr>
                <w:rFonts w:ascii="ＭＳ 明朝" w:hAnsi="ＭＳ 明朝"/>
                <w:sz w:val="15"/>
                <w:szCs w:val="15"/>
              </w:rPr>
            </w:pPr>
            <w:r>
              <w:rPr>
                <w:rFonts w:ascii="ＭＳ 明朝" w:hAnsi="ＭＳ 明朝" w:hint="eastAsia"/>
                <w:sz w:val="15"/>
                <w:szCs w:val="15"/>
              </w:rPr>
              <w:t>1ヶ月</w:t>
            </w:r>
            <w:r w:rsidRPr="00D75354">
              <w:rPr>
                <w:rFonts w:ascii="ＭＳ 明朝" w:hAnsi="ＭＳ 明朝" w:hint="eastAsia"/>
                <w:sz w:val="15"/>
                <w:szCs w:val="15"/>
              </w:rPr>
              <w:t>（毎月）</w:t>
            </w:r>
            <w:r>
              <w:rPr>
                <w:rFonts w:ascii="ＭＳ 明朝" w:hAnsi="ＭＳ 明朝" w:hint="eastAsia"/>
                <w:sz w:val="15"/>
                <w:szCs w:val="15"/>
              </w:rPr>
              <w:t>１</w:t>
            </w:r>
            <w:r w:rsidRPr="00D75354">
              <w:rPr>
                <w:rFonts w:ascii="ＭＳ 明朝" w:hAnsi="ＭＳ 明朝" w:hint="eastAsia"/>
                <w:sz w:val="15"/>
                <w:szCs w:val="15"/>
              </w:rPr>
              <w:t>日</w:t>
            </w:r>
          </w:p>
        </w:tc>
        <w:tc>
          <w:tcPr>
            <w:tcW w:w="1985" w:type="dxa"/>
            <w:gridSpan w:val="2"/>
            <w:tcBorders>
              <w:top w:val="single" w:sz="4" w:space="0" w:color="auto"/>
              <w:left w:val="single" w:sz="4" w:space="0" w:color="auto"/>
              <w:right w:val="single" w:sz="4" w:space="0" w:color="auto"/>
            </w:tcBorders>
            <w:vAlign w:val="center"/>
          </w:tcPr>
          <w:p w14:paraId="4B8B8E78" w14:textId="25ED2BEF" w:rsidR="00957F70" w:rsidRPr="009A3075" w:rsidRDefault="00957F70" w:rsidP="00AA620A">
            <w:pPr>
              <w:jc w:val="center"/>
              <w:rPr>
                <w:rFonts w:ascii="ＭＳ 明朝" w:hAnsi="ＭＳ 明朝"/>
              </w:rPr>
            </w:pPr>
            <w:r w:rsidRPr="00D75354">
              <w:rPr>
                <w:rFonts w:ascii="ＭＳ 明朝" w:hAnsi="ＭＳ 明朝" w:hint="eastAsia"/>
                <w:sz w:val="15"/>
                <w:szCs w:val="15"/>
              </w:rPr>
              <w:t>1年</w:t>
            </w:r>
          </w:p>
        </w:tc>
      </w:tr>
      <w:tr w:rsidR="00957F70" w:rsidRPr="009A3075" w14:paraId="6C407E0B" w14:textId="77777777" w:rsidTr="00957F70">
        <w:trPr>
          <w:cantSplit/>
          <w:trHeight w:val="382"/>
        </w:trPr>
        <w:tc>
          <w:tcPr>
            <w:tcW w:w="273" w:type="dxa"/>
            <w:vMerge/>
            <w:tcBorders>
              <w:left w:val="single" w:sz="4" w:space="0" w:color="auto"/>
              <w:bottom w:val="single" w:sz="4" w:space="0" w:color="auto"/>
              <w:right w:val="single" w:sz="4" w:space="0" w:color="auto"/>
            </w:tcBorders>
          </w:tcPr>
          <w:p w14:paraId="77BD3E1D" w14:textId="77777777" w:rsidR="00957F70" w:rsidRPr="009A3075" w:rsidRDefault="00957F70" w:rsidP="00AA620A">
            <w:pPr>
              <w:jc w:val="center"/>
              <w:rPr>
                <w:rFonts w:ascii="ＭＳ 明朝" w:hAnsi="ＭＳ 明朝"/>
              </w:rPr>
            </w:pPr>
          </w:p>
        </w:tc>
        <w:tc>
          <w:tcPr>
            <w:tcW w:w="1990" w:type="dxa"/>
            <w:vMerge/>
            <w:tcBorders>
              <w:left w:val="single" w:sz="4" w:space="0" w:color="auto"/>
              <w:right w:val="single" w:sz="4" w:space="0" w:color="auto"/>
              <w:tl2br w:val="single" w:sz="4" w:space="0" w:color="auto"/>
            </w:tcBorders>
            <w:vAlign w:val="center"/>
          </w:tcPr>
          <w:p w14:paraId="3204DDC4" w14:textId="77777777" w:rsidR="00957F70" w:rsidRPr="009A3075" w:rsidRDefault="00957F70" w:rsidP="00AA620A">
            <w:pPr>
              <w:rPr>
                <w:rFonts w:ascii="ＭＳ 明朝" w:hAnsi="ＭＳ 明朝"/>
              </w:rPr>
            </w:pPr>
          </w:p>
        </w:tc>
        <w:tc>
          <w:tcPr>
            <w:tcW w:w="4111" w:type="dxa"/>
            <w:gridSpan w:val="2"/>
            <w:vMerge/>
            <w:tcBorders>
              <w:left w:val="single" w:sz="4" w:space="0" w:color="auto"/>
              <w:right w:val="single" w:sz="4" w:space="0" w:color="000000"/>
            </w:tcBorders>
            <w:vAlign w:val="center"/>
          </w:tcPr>
          <w:p w14:paraId="7FBC6C29" w14:textId="77777777" w:rsidR="00957F70" w:rsidRPr="009A3075" w:rsidRDefault="00957F70" w:rsidP="00AA620A">
            <w:pPr>
              <w:rPr>
                <w:rFonts w:ascii="ＭＳ 明朝" w:hAnsi="ＭＳ 明朝"/>
              </w:rPr>
            </w:pPr>
          </w:p>
        </w:tc>
        <w:tc>
          <w:tcPr>
            <w:tcW w:w="1701" w:type="dxa"/>
            <w:gridSpan w:val="2"/>
            <w:vMerge/>
            <w:tcBorders>
              <w:left w:val="single" w:sz="4" w:space="0" w:color="auto"/>
              <w:right w:val="single" w:sz="4" w:space="0" w:color="auto"/>
            </w:tcBorders>
            <w:vAlign w:val="center"/>
          </w:tcPr>
          <w:p w14:paraId="7A8E576E" w14:textId="77777777" w:rsidR="00957F70" w:rsidRPr="009A3075" w:rsidRDefault="00957F70" w:rsidP="00AA620A">
            <w:pPr>
              <w:rPr>
                <w:rFonts w:ascii="ＭＳ 明朝" w:hAnsi="ＭＳ 明朝"/>
              </w:rPr>
            </w:pPr>
          </w:p>
        </w:tc>
        <w:tc>
          <w:tcPr>
            <w:tcW w:w="1205" w:type="dxa"/>
            <w:vMerge/>
            <w:tcBorders>
              <w:left w:val="nil"/>
              <w:right w:val="single" w:sz="4" w:space="0" w:color="auto"/>
            </w:tcBorders>
            <w:vAlign w:val="center"/>
          </w:tcPr>
          <w:p w14:paraId="41BCFE96" w14:textId="77777777" w:rsidR="00957F70" w:rsidRPr="009A3075" w:rsidRDefault="00957F70" w:rsidP="00AA620A">
            <w:pPr>
              <w:rPr>
                <w:rFonts w:ascii="ＭＳ 明朝" w:hAnsi="ＭＳ 明朝"/>
              </w:rPr>
            </w:pPr>
          </w:p>
        </w:tc>
        <w:tc>
          <w:tcPr>
            <w:tcW w:w="983" w:type="dxa"/>
            <w:vMerge/>
            <w:tcBorders>
              <w:left w:val="single" w:sz="4" w:space="0" w:color="auto"/>
              <w:right w:val="single" w:sz="4" w:space="0" w:color="auto"/>
            </w:tcBorders>
            <w:vAlign w:val="center"/>
          </w:tcPr>
          <w:p w14:paraId="0A7FA26D" w14:textId="77777777" w:rsidR="00957F70" w:rsidRPr="00143740" w:rsidRDefault="00957F70" w:rsidP="00AA620A">
            <w:pPr>
              <w:rPr>
                <w:rFonts w:ascii="ＭＳ 明朝" w:hAnsi="ＭＳ 明朝"/>
              </w:rPr>
            </w:pPr>
          </w:p>
        </w:tc>
        <w:tc>
          <w:tcPr>
            <w:tcW w:w="911" w:type="dxa"/>
            <w:vMerge w:val="restart"/>
            <w:tcBorders>
              <w:top w:val="nil"/>
              <w:left w:val="single" w:sz="4" w:space="0" w:color="auto"/>
              <w:right w:val="single" w:sz="4" w:space="0" w:color="auto"/>
            </w:tcBorders>
            <w:vAlign w:val="center"/>
          </w:tcPr>
          <w:p w14:paraId="5D86F295" w14:textId="3A0FA48A" w:rsidR="00957F70" w:rsidRPr="00AA620A" w:rsidRDefault="00957F70" w:rsidP="00AA620A">
            <w:pPr>
              <w:jc w:val="center"/>
              <w:rPr>
                <w:rFonts w:ascii="ＭＳ 明朝" w:hAnsi="ＭＳ 明朝"/>
                <w:sz w:val="14"/>
                <w:szCs w:val="14"/>
              </w:rPr>
            </w:pPr>
            <w:r w:rsidRPr="00AA620A">
              <w:rPr>
                <w:rFonts w:ascii="ＭＳ 明朝" w:hAnsi="ＭＳ 明朝" w:hint="eastAsia"/>
                <w:sz w:val="14"/>
                <w:szCs w:val="14"/>
              </w:rPr>
              <w:t>法定労働時間を超える時間数</w:t>
            </w:r>
          </w:p>
        </w:tc>
        <w:tc>
          <w:tcPr>
            <w:tcW w:w="870" w:type="dxa"/>
            <w:vMerge w:val="restart"/>
            <w:tcBorders>
              <w:top w:val="single" w:sz="4" w:space="0" w:color="auto"/>
              <w:left w:val="nil"/>
              <w:right w:val="single" w:sz="4" w:space="0" w:color="auto"/>
            </w:tcBorders>
            <w:vAlign w:val="center"/>
          </w:tcPr>
          <w:p w14:paraId="1D1526CE" w14:textId="1AF14571" w:rsidR="00957F70" w:rsidRPr="00D75354" w:rsidRDefault="00957F70" w:rsidP="00AA620A">
            <w:pPr>
              <w:jc w:val="center"/>
              <w:rPr>
                <w:rFonts w:ascii="ＭＳ 明朝" w:hAnsi="ＭＳ 明朝"/>
                <w:sz w:val="15"/>
                <w:szCs w:val="15"/>
              </w:rPr>
            </w:pPr>
            <w:r>
              <w:rPr>
                <w:rFonts w:ascii="ＭＳ 明朝" w:hAnsi="ＭＳ 明朝" w:hint="eastAsia"/>
                <w:sz w:val="14"/>
                <w:szCs w:val="14"/>
              </w:rPr>
              <w:t>所定</w:t>
            </w:r>
            <w:r w:rsidRPr="00AA620A">
              <w:rPr>
                <w:rFonts w:ascii="ＭＳ 明朝" w:hAnsi="ＭＳ 明朝" w:hint="eastAsia"/>
                <w:sz w:val="14"/>
                <w:szCs w:val="14"/>
              </w:rPr>
              <w:t>労働時間を超える時間数</w:t>
            </w:r>
          </w:p>
        </w:tc>
        <w:tc>
          <w:tcPr>
            <w:tcW w:w="851" w:type="dxa"/>
            <w:vMerge w:val="restart"/>
            <w:tcBorders>
              <w:left w:val="single" w:sz="4" w:space="0" w:color="auto"/>
              <w:right w:val="single" w:sz="4" w:space="0" w:color="000000"/>
            </w:tcBorders>
            <w:vAlign w:val="center"/>
          </w:tcPr>
          <w:p w14:paraId="4F7E7D29" w14:textId="7F4D505F" w:rsidR="00957F70" w:rsidRPr="00D75354" w:rsidRDefault="00957F70" w:rsidP="00AA620A">
            <w:pPr>
              <w:jc w:val="center"/>
              <w:rPr>
                <w:rFonts w:ascii="ＭＳ 明朝" w:hAnsi="ＭＳ 明朝"/>
                <w:sz w:val="15"/>
                <w:szCs w:val="15"/>
              </w:rPr>
            </w:pPr>
            <w:r w:rsidRPr="00AA620A">
              <w:rPr>
                <w:rFonts w:ascii="ＭＳ 明朝" w:hAnsi="ＭＳ 明朝" w:hint="eastAsia"/>
                <w:sz w:val="14"/>
                <w:szCs w:val="14"/>
              </w:rPr>
              <w:t>法定労働時間を超える時間数</w:t>
            </w:r>
          </w:p>
        </w:tc>
        <w:tc>
          <w:tcPr>
            <w:tcW w:w="850" w:type="dxa"/>
            <w:gridSpan w:val="2"/>
            <w:vMerge w:val="restart"/>
            <w:tcBorders>
              <w:top w:val="single" w:sz="4" w:space="0" w:color="auto"/>
              <w:left w:val="nil"/>
              <w:right w:val="single" w:sz="4" w:space="0" w:color="auto"/>
            </w:tcBorders>
            <w:vAlign w:val="center"/>
          </w:tcPr>
          <w:p w14:paraId="42945CF2" w14:textId="5411527C" w:rsidR="00957F70" w:rsidRPr="00D75354" w:rsidRDefault="00957F70" w:rsidP="00AA620A">
            <w:pPr>
              <w:jc w:val="center"/>
              <w:rPr>
                <w:rFonts w:ascii="ＭＳ 明朝" w:hAnsi="ＭＳ 明朝"/>
                <w:sz w:val="15"/>
                <w:szCs w:val="15"/>
              </w:rPr>
            </w:pPr>
            <w:r>
              <w:rPr>
                <w:rFonts w:ascii="ＭＳ 明朝" w:hAnsi="ＭＳ 明朝" w:hint="eastAsia"/>
                <w:sz w:val="14"/>
                <w:szCs w:val="14"/>
              </w:rPr>
              <w:t>所定</w:t>
            </w:r>
            <w:r w:rsidRPr="00AA620A">
              <w:rPr>
                <w:rFonts w:ascii="ＭＳ 明朝" w:hAnsi="ＭＳ 明朝" w:hint="eastAsia"/>
                <w:sz w:val="14"/>
                <w:szCs w:val="14"/>
              </w:rPr>
              <w:t>労働時間を超える時間数</w:t>
            </w:r>
          </w:p>
        </w:tc>
        <w:tc>
          <w:tcPr>
            <w:tcW w:w="1134" w:type="dxa"/>
            <w:tcBorders>
              <w:top w:val="single" w:sz="4" w:space="0" w:color="auto"/>
              <w:left w:val="single" w:sz="4" w:space="0" w:color="auto"/>
              <w:right w:val="single" w:sz="4" w:space="0" w:color="000000"/>
            </w:tcBorders>
            <w:vAlign w:val="center"/>
          </w:tcPr>
          <w:p w14:paraId="50BE7B97" w14:textId="787BBD19" w:rsidR="00957F70" w:rsidRPr="00D75354" w:rsidRDefault="00957F70" w:rsidP="00AA620A">
            <w:pPr>
              <w:jc w:val="center"/>
              <w:rPr>
                <w:rFonts w:ascii="ＭＳ 明朝" w:hAnsi="ＭＳ 明朝"/>
                <w:sz w:val="15"/>
                <w:szCs w:val="15"/>
              </w:rPr>
            </w:pPr>
            <w:r>
              <w:rPr>
                <w:rFonts w:ascii="ＭＳ 明朝" w:hAnsi="ＭＳ 明朝" w:hint="eastAsia"/>
                <w:sz w:val="15"/>
                <w:szCs w:val="15"/>
              </w:rPr>
              <w:t>起算日</w:t>
            </w:r>
          </w:p>
        </w:tc>
        <w:tc>
          <w:tcPr>
            <w:tcW w:w="851" w:type="dxa"/>
            <w:tcBorders>
              <w:top w:val="single" w:sz="4" w:space="0" w:color="auto"/>
              <w:left w:val="single" w:sz="4" w:space="0" w:color="auto"/>
              <w:bottom w:val="single" w:sz="4" w:space="0" w:color="auto"/>
              <w:right w:val="single" w:sz="4" w:space="0" w:color="auto"/>
            </w:tcBorders>
            <w:vAlign w:val="center"/>
          </w:tcPr>
          <w:p w14:paraId="1722251F" w14:textId="77777777" w:rsidR="00AF2D8F" w:rsidRDefault="00957F70" w:rsidP="00AA620A">
            <w:pPr>
              <w:jc w:val="center"/>
              <w:rPr>
                <w:rFonts w:ascii="ＭＳ 明朝" w:hAnsi="ＭＳ 明朝"/>
              </w:rPr>
            </w:pPr>
            <w:r>
              <w:rPr>
                <w:rFonts w:ascii="ＭＳ 明朝" w:hAnsi="ＭＳ 明朝" w:hint="eastAsia"/>
              </w:rPr>
              <w:t>2019年</w:t>
            </w:r>
          </w:p>
          <w:p w14:paraId="36983B3B" w14:textId="19CE3709" w:rsidR="00957F70" w:rsidRPr="009A3075" w:rsidRDefault="00957F70" w:rsidP="00AA620A">
            <w:pPr>
              <w:jc w:val="center"/>
              <w:rPr>
                <w:rFonts w:ascii="ＭＳ 明朝" w:hAnsi="ＭＳ 明朝"/>
              </w:rPr>
            </w:pPr>
            <w:r>
              <w:rPr>
                <w:rFonts w:ascii="ＭＳ 明朝" w:hAnsi="ＭＳ 明朝" w:hint="eastAsia"/>
              </w:rPr>
              <w:t>4月1日</w:t>
            </w:r>
          </w:p>
        </w:tc>
      </w:tr>
      <w:tr w:rsidR="00957F70" w:rsidRPr="009A3075" w14:paraId="299BD551" w14:textId="77777777" w:rsidTr="00AF2D8F">
        <w:trPr>
          <w:cantSplit/>
          <w:trHeight w:val="800"/>
        </w:trPr>
        <w:tc>
          <w:tcPr>
            <w:tcW w:w="273" w:type="dxa"/>
            <w:vMerge/>
            <w:tcBorders>
              <w:left w:val="single" w:sz="4" w:space="0" w:color="auto"/>
              <w:bottom w:val="single" w:sz="4" w:space="0" w:color="auto"/>
              <w:right w:val="single" w:sz="4" w:space="0" w:color="auto"/>
            </w:tcBorders>
          </w:tcPr>
          <w:p w14:paraId="2CE6D13D" w14:textId="77777777" w:rsidR="00957F70" w:rsidRPr="009A3075" w:rsidRDefault="00957F70" w:rsidP="00AA620A">
            <w:pPr>
              <w:jc w:val="center"/>
              <w:rPr>
                <w:rFonts w:ascii="ＭＳ 明朝" w:hAnsi="ＭＳ 明朝"/>
              </w:rPr>
            </w:pPr>
          </w:p>
        </w:tc>
        <w:tc>
          <w:tcPr>
            <w:tcW w:w="1990" w:type="dxa"/>
            <w:vMerge/>
            <w:tcBorders>
              <w:left w:val="single" w:sz="4" w:space="0" w:color="auto"/>
              <w:bottom w:val="single" w:sz="4" w:space="0" w:color="000000"/>
              <w:right w:val="single" w:sz="4" w:space="0" w:color="auto"/>
              <w:tl2br w:val="single" w:sz="4" w:space="0" w:color="auto"/>
            </w:tcBorders>
            <w:vAlign w:val="center"/>
          </w:tcPr>
          <w:p w14:paraId="2DF5E0E3" w14:textId="77777777" w:rsidR="00957F70" w:rsidRPr="009A3075" w:rsidRDefault="00957F70" w:rsidP="00AA620A">
            <w:pPr>
              <w:rPr>
                <w:rFonts w:ascii="ＭＳ 明朝" w:hAnsi="ＭＳ 明朝"/>
              </w:rPr>
            </w:pPr>
          </w:p>
        </w:tc>
        <w:tc>
          <w:tcPr>
            <w:tcW w:w="4111" w:type="dxa"/>
            <w:gridSpan w:val="2"/>
            <w:vMerge/>
            <w:tcBorders>
              <w:left w:val="single" w:sz="4" w:space="0" w:color="auto"/>
              <w:bottom w:val="single" w:sz="4" w:space="0" w:color="000000"/>
              <w:right w:val="single" w:sz="4" w:space="0" w:color="000000"/>
            </w:tcBorders>
            <w:vAlign w:val="center"/>
          </w:tcPr>
          <w:p w14:paraId="4CC12221" w14:textId="77777777" w:rsidR="00957F70" w:rsidRPr="009A3075" w:rsidRDefault="00957F70" w:rsidP="00AA620A">
            <w:pPr>
              <w:rPr>
                <w:rFonts w:ascii="ＭＳ 明朝" w:hAnsi="ＭＳ 明朝"/>
              </w:rPr>
            </w:pPr>
          </w:p>
        </w:tc>
        <w:tc>
          <w:tcPr>
            <w:tcW w:w="1701" w:type="dxa"/>
            <w:gridSpan w:val="2"/>
            <w:vMerge/>
            <w:tcBorders>
              <w:left w:val="single" w:sz="4" w:space="0" w:color="auto"/>
              <w:bottom w:val="single" w:sz="4" w:space="0" w:color="000000"/>
              <w:right w:val="single" w:sz="4" w:space="0" w:color="auto"/>
            </w:tcBorders>
            <w:vAlign w:val="center"/>
          </w:tcPr>
          <w:p w14:paraId="284738A3" w14:textId="77777777" w:rsidR="00957F70" w:rsidRPr="009A3075" w:rsidRDefault="00957F70" w:rsidP="00AA620A">
            <w:pPr>
              <w:rPr>
                <w:rFonts w:ascii="ＭＳ 明朝" w:hAnsi="ＭＳ 明朝"/>
              </w:rPr>
            </w:pPr>
          </w:p>
        </w:tc>
        <w:tc>
          <w:tcPr>
            <w:tcW w:w="1205" w:type="dxa"/>
            <w:vMerge/>
            <w:tcBorders>
              <w:left w:val="nil"/>
              <w:bottom w:val="single" w:sz="4" w:space="0" w:color="000000"/>
              <w:right w:val="single" w:sz="4" w:space="0" w:color="auto"/>
            </w:tcBorders>
            <w:vAlign w:val="center"/>
          </w:tcPr>
          <w:p w14:paraId="4F54873A" w14:textId="77777777" w:rsidR="00957F70" w:rsidRPr="009A3075" w:rsidRDefault="00957F70" w:rsidP="00AA620A">
            <w:pPr>
              <w:rPr>
                <w:rFonts w:ascii="ＭＳ 明朝" w:hAnsi="ＭＳ 明朝"/>
              </w:rPr>
            </w:pPr>
          </w:p>
        </w:tc>
        <w:tc>
          <w:tcPr>
            <w:tcW w:w="983" w:type="dxa"/>
            <w:vMerge/>
            <w:tcBorders>
              <w:left w:val="single" w:sz="4" w:space="0" w:color="auto"/>
              <w:bottom w:val="single" w:sz="4" w:space="0" w:color="000000"/>
              <w:right w:val="single" w:sz="4" w:space="0" w:color="auto"/>
            </w:tcBorders>
            <w:vAlign w:val="center"/>
          </w:tcPr>
          <w:p w14:paraId="78D496E1" w14:textId="77777777" w:rsidR="00957F70" w:rsidRPr="00143740" w:rsidRDefault="00957F70" w:rsidP="00AA620A">
            <w:pPr>
              <w:rPr>
                <w:rFonts w:ascii="ＭＳ 明朝" w:hAnsi="ＭＳ 明朝"/>
              </w:rPr>
            </w:pPr>
          </w:p>
        </w:tc>
        <w:tc>
          <w:tcPr>
            <w:tcW w:w="911" w:type="dxa"/>
            <w:vMerge/>
            <w:tcBorders>
              <w:left w:val="single" w:sz="4" w:space="0" w:color="auto"/>
              <w:bottom w:val="single" w:sz="4" w:space="0" w:color="000000"/>
              <w:right w:val="single" w:sz="4" w:space="0" w:color="auto"/>
            </w:tcBorders>
            <w:vAlign w:val="center"/>
          </w:tcPr>
          <w:p w14:paraId="0EAD3BA3" w14:textId="77777777" w:rsidR="00957F70" w:rsidRPr="00143740" w:rsidRDefault="00957F70" w:rsidP="00AA620A">
            <w:pPr>
              <w:jc w:val="center"/>
              <w:rPr>
                <w:rFonts w:ascii="ＭＳ 明朝" w:hAnsi="ＭＳ 明朝"/>
              </w:rPr>
            </w:pPr>
          </w:p>
        </w:tc>
        <w:tc>
          <w:tcPr>
            <w:tcW w:w="870" w:type="dxa"/>
            <w:vMerge/>
            <w:tcBorders>
              <w:left w:val="nil"/>
              <w:bottom w:val="single" w:sz="4" w:space="0" w:color="auto"/>
              <w:right w:val="single" w:sz="4" w:space="0" w:color="auto"/>
            </w:tcBorders>
            <w:vAlign w:val="center"/>
          </w:tcPr>
          <w:p w14:paraId="26D5A678" w14:textId="77777777" w:rsidR="00957F70" w:rsidRPr="00D75354" w:rsidRDefault="00957F70" w:rsidP="00AA620A">
            <w:pPr>
              <w:jc w:val="center"/>
              <w:rPr>
                <w:rFonts w:ascii="ＭＳ 明朝" w:hAnsi="ＭＳ 明朝"/>
                <w:sz w:val="15"/>
                <w:szCs w:val="15"/>
              </w:rPr>
            </w:pPr>
          </w:p>
        </w:tc>
        <w:tc>
          <w:tcPr>
            <w:tcW w:w="851" w:type="dxa"/>
            <w:vMerge/>
            <w:tcBorders>
              <w:left w:val="single" w:sz="4" w:space="0" w:color="auto"/>
              <w:bottom w:val="single" w:sz="4" w:space="0" w:color="auto"/>
              <w:right w:val="single" w:sz="4" w:space="0" w:color="000000"/>
            </w:tcBorders>
            <w:vAlign w:val="center"/>
          </w:tcPr>
          <w:p w14:paraId="6D6023A8" w14:textId="77777777" w:rsidR="00957F70" w:rsidRPr="00D75354" w:rsidRDefault="00957F70" w:rsidP="00AA620A">
            <w:pPr>
              <w:jc w:val="center"/>
              <w:rPr>
                <w:rFonts w:ascii="ＭＳ 明朝" w:hAnsi="ＭＳ 明朝"/>
                <w:sz w:val="15"/>
                <w:szCs w:val="15"/>
              </w:rPr>
            </w:pPr>
          </w:p>
        </w:tc>
        <w:tc>
          <w:tcPr>
            <w:tcW w:w="850" w:type="dxa"/>
            <w:gridSpan w:val="2"/>
            <w:vMerge/>
            <w:tcBorders>
              <w:left w:val="nil"/>
              <w:bottom w:val="single" w:sz="4" w:space="0" w:color="auto"/>
              <w:right w:val="single" w:sz="4" w:space="0" w:color="auto"/>
            </w:tcBorders>
            <w:vAlign w:val="center"/>
          </w:tcPr>
          <w:p w14:paraId="1C44CA9C" w14:textId="77777777" w:rsidR="00957F70" w:rsidRPr="00D75354" w:rsidRDefault="00957F70" w:rsidP="00AA620A">
            <w:pPr>
              <w:jc w:val="center"/>
              <w:rPr>
                <w:rFonts w:ascii="ＭＳ 明朝" w:hAnsi="ＭＳ 明朝"/>
                <w:sz w:val="15"/>
                <w:szCs w:val="15"/>
              </w:rPr>
            </w:pPr>
          </w:p>
        </w:tc>
        <w:tc>
          <w:tcPr>
            <w:tcW w:w="1134" w:type="dxa"/>
            <w:tcBorders>
              <w:top w:val="single" w:sz="4" w:space="0" w:color="auto"/>
              <w:left w:val="single" w:sz="4" w:space="0" w:color="auto"/>
              <w:bottom w:val="single" w:sz="4" w:space="0" w:color="auto"/>
              <w:right w:val="single" w:sz="4" w:space="0" w:color="000000"/>
            </w:tcBorders>
            <w:vAlign w:val="center"/>
          </w:tcPr>
          <w:p w14:paraId="161D8FC7" w14:textId="09C3C43C" w:rsidR="00957F70" w:rsidRPr="00D75354" w:rsidRDefault="00957F70" w:rsidP="00AA620A">
            <w:pPr>
              <w:jc w:val="center"/>
              <w:rPr>
                <w:rFonts w:ascii="ＭＳ 明朝" w:hAnsi="ＭＳ 明朝"/>
                <w:sz w:val="15"/>
                <w:szCs w:val="15"/>
              </w:rPr>
            </w:pPr>
            <w:r w:rsidRPr="00AA620A">
              <w:rPr>
                <w:rFonts w:ascii="ＭＳ 明朝" w:hAnsi="ＭＳ 明朝" w:hint="eastAsia"/>
                <w:sz w:val="14"/>
                <w:szCs w:val="14"/>
              </w:rPr>
              <w:t>法定労働時間を超える時間数</w:t>
            </w:r>
          </w:p>
        </w:tc>
        <w:tc>
          <w:tcPr>
            <w:tcW w:w="851" w:type="dxa"/>
            <w:tcBorders>
              <w:top w:val="single" w:sz="4" w:space="0" w:color="auto"/>
              <w:left w:val="single" w:sz="4" w:space="0" w:color="auto"/>
              <w:bottom w:val="single" w:sz="4" w:space="0" w:color="auto"/>
              <w:right w:val="single" w:sz="4" w:space="0" w:color="auto"/>
            </w:tcBorders>
            <w:vAlign w:val="center"/>
          </w:tcPr>
          <w:p w14:paraId="07217540" w14:textId="6C4C6E0A" w:rsidR="00957F70" w:rsidRPr="009A3075" w:rsidRDefault="00957F70" w:rsidP="00AA620A">
            <w:pPr>
              <w:jc w:val="center"/>
              <w:rPr>
                <w:rFonts w:ascii="ＭＳ 明朝" w:hAnsi="ＭＳ 明朝"/>
              </w:rPr>
            </w:pPr>
            <w:r>
              <w:rPr>
                <w:rFonts w:ascii="ＭＳ 明朝" w:hAnsi="ＭＳ 明朝" w:hint="eastAsia"/>
                <w:sz w:val="14"/>
                <w:szCs w:val="14"/>
              </w:rPr>
              <w:t>所定</w:t>
            </w:r>
            <w:r w:rsidRPr="00AA620A">
              <w:rPr>
                <w:rFonts w:ascii="ＭＳ 明朝" w:hAnsi="ＭＳ 明朝" w:hint="eastAsia"/>
                <w:sz w:val="14"/>
                <w:szCs w:val="14"/>
              </w:rPr>
              <w:t>労働時間を超える時間数</w:t>
            </w:r>
          </w:p>
        </w:tc>
      </w:tr>
      <w:tr w:rsidR="00AA620A" w:rsidRPr="009A3075" w14:paraId="70D9DA73" w14:textId="77777777" w:rsidTr="00AF2D8F">
        <w:trPr>
          <w:cantSplit/>
          <w:trHeight w:val="1833"/>
        </w:trPr>
        <w:tc>
          <w:tcPr>
            <w:tcW w:w="273" w:type="dxa"/>
            <w:vMerge/>
            <w:tcBorders>
              <w:left w:val="single" w:sz="4" w:space="0" w:color="auto"/>
              <w:bottom w:val="single" w:sz="4" w:space="0" w:color="auto"/>
              <w:right w:val="single" w:sz="4" w:space="0" w:color="auto"/>
            </w:tcBorders>
          </w:tcPr>
          <w:p w14:paraId="01306B87" w14:textId="77777777" w:rsidR="00AA620A" w:rsidRDefault="00AA620A" w:rsidP="00AA620A">
            <w:pPr>
              <w:ind w:left="320" w:hanging="320"/>
              <w:jc w:val="center"/>
              <w:rPr>
                <w:rFonts w:ascii="ＭＳ 明朝" w:hAnsi="ＭＳ 明朝"/>
              </w:rPr>
            </w:pPr>
          </w:p>
        </w:tc>
        <w:tc>
          <w:tcPr>
            <w:tcW w:w="1990" w:type="dxa"/>
            <w:tcBorders>
              <w:top w:val="single" w:sz="4" w:space="0" w:color="auto"/>
              <w:left w:val="single" w:sz="4" w:space="0" w:color="auto"/>
              <w:right w:val="single" w:sz="4" w:space="0" w:color="auto"/>
            </w:tcBorders>
            <w:vAlign w:val="center"/>
          </w:tcPr>
          <w:p w14:paraId="3999D384" w14:textId="77777777" w:rsidR="00AA620A" w:rsidRDefault="00AA620A" w:rsidP="00AA620A">
            <w:pPr>
              <w:ind w:left="320" w:hanging="320"/>
              <w:rPr>
                <w:rFonts w:ascii="ＭＳ 明朝" w:hAnsi="ＭＳ 明朝"/>
              </w:rPr>
            </w:pPr>
            <w:r>
              <w:rPr>
                <w:rFonts w:ascii="ＭＳ 明朝" w:hAnsi="ＭＳ 明朝" w:hint="eastAsia"/>
              </w:rPr>
              <w:t>①</w:t>
            </w:r>
            <w:r w:rsidRPr="009A3075">
              <w:rPr>
                <w:rFonts w:ascii="ＭＳ 明朝" w:hAnsi="ＭＳ 明朝" w:hint="eastAsia"/>
              </w:rPr>
              <w:t>下記②に該当しない</w:t>
            </w:r>
          </w:p>
          <w:p w14:paraId="5D542EA4" w14:textId="77777777" w:rsidR="00AA620A" w:rsidRPr="009A3075" w:rsidRDefault="00AA620A" w:rsidP="00AA620A">
            <w:pPr>
              <w:ind w:leftChars="100" w:left="160"/>
              <w:rPr>
                <w:rFonts w:ascii="ＭＳ 明朝" w:hAnsi="ＭＳ 明朝"/>
              </w:rPr>
            </w:pPr>
            <w:r w:rsidRPr="009A3075">
              <w:rPr>
                <w:rFonts w:ascii="ＭＳ 明朝" w:hAnsi="ＭＳ 明朝" w:hint="eastAsia"/>
              </w:rPr>
              <w:t>労働者</w:t>
            </w:r>
          </w:p>
        </w:tc>
        <w:tc>
          <w:tcPr>
            <w:tcW w:w="4111" w:type="dxa"/>
            <w:gridSpan w:val="2"/>
            <w:tcBorders>
              <w:top w:val="single" w:sz="4" w:space="0" w:color="auto"/>
              <w:left w:val="nil"/>
              <w:bottom w:val="single" w:sz="4" w:space="0" w:color="auto"/>
              <w:right w:val="single" w:sz="4" w:space="0" w:color="000000"/>
            </w:tcBorders>
            <w:vAlign w:val="center"/>
          </w:tcPr>
          <w:p w14:paraId="018E3E05" w14:textId="77777777" w:rsidR="00AA620A" w:rsidRDefault="00AA620A" w:rsidP="00AA620A">
            <w:pPr>
              <w:pStyle w:val="a8"/>
              <w:ind w:leftChars="0" w:left="0"/>
              <w:rPr>
                <w:rFonts w:ascii="ＭＳ 明朝" w:hAnsi="ＭＳ 明朝"/>
                <w:sz w:val="17"/>
                <w:szCs w:val="17"/>
              </w:rPr>
            </w:pPr>
            <w:r>
              <w:rPr>
                <w:rFonts w:ascii="ＭＳ 明朝" w:hAnsi="ＭＳ 明朝" w:hint="eastAsia"/>
                <w:sz w:val="17"/>
                <w:szCs w:val="17"/>
              </w:rPr>
              <w:t>・顧客との臨時の打ち合わせ</w:t>
            </w:r>
          </w:p>
          <w:p w14:paraId="48EE03A2" w14:textId="77777777" w:rsidR="00AA620A" w:rsidRPr="009A3075" w:rsidRDefault="00AA620A" w:rsidP="00AA620A">
            <w:pPr>
              <w:pStyle w:val="a8"/>
              <w:ind w:leftChars="0" w:left="0"/>
              <w:rPr>
                <w:rFonts w:ascii="ＭＳ 明朝" w:hAnsi="ＭＳ 明朝"/>
                <w:sz w:val="17"/>
                <w:szCs w:val="17"/>
              </w:rPr>
            </w:pPr>
            <w:r>
              <w:rPr>
                <w:rFonts w:ascii="ＭＳ 明朝" w:hAnsi="ＭＳ 明朝" w:hint="eastAsia"/>
                <w:sz w:val="17"/>
                <w:szCs w:val="17"/>
              </w:rPr>
              <w:t>・納期切迫</w:t>
            </w:r>
          </w:p>
          <w:p w14:paraId="6E0E3212" w14:textId="77777777" w:rsidR="00AA620A" w:rsidRPr="009A3075" w:rsidRDefault="00AA620A" w:rsidP="00AA620A">
            <w:pPr>
              <w:pStyle w:val="a8"/>
              <w:ind w:leftChars="0" w:left="0"/>
              <w:rPr>
                <w:rFonts w:ascii="ＭＳ 明朝" w:hAnsi="ＭＳ 明朝"/>
                <w:sz w:val="17"/>
                <w:szCs w:val="17"/>
              </w:rPr>
            </w:pPr>
            <w:r w:rsidRPr="009A3075">
              <w:rPr>
                <w:rFonts w:ascii="ＭＳ 明朝" w:hAnsi="ＭＳ 明朝" w:hint="eastAsia"/>
                <w:sz w:val="17"/>
                <w:szCs w:val="17"/>
              </w:rPr>
              <w:t>・年次決算業務</w:t>
            </w:r>
          </w:p>
          <w:p w14:paraId="31A3C823" w14:textId="77777777" w:rsidR="00AA620A" w:rsidRPr="009A3075" w:rsidRDefault="00AA620A" w:rsidP="00AA620A">
            <w:pPr>
              <w:pStyle w:val="a8"/>
              <w:ind w:leftChars="0" w:left="0"/>
              <w:rPr>
                <w:rFonts w:ascii="ＭＳ 明朝" w:hAnsi="ＭＳ 明朝"/>
                <w:sz w:val="17"/>
                <w:szCs w:val="17"/>
              </w:rPr>
            </w:pPr>
            <w:r w:rsidRPr="009A3075">
              <w:rPr>
                <w:rFonts w:ascii="ＭＳ 明朝" w:hAnsi="ＭＳ 明朝" w:hint="eastAsia"/>
                <w:sz w:val="17"/>
                <w:szCs w:val="17"/>
              </w:rPr>
              <w:t>・月次決算業務</w:t>
            </w:r>
          </w:p>
          <w:p w14:paraId="7341BA42" w14:textId="77777777" w:rsidR="00AA620A" w:rsidRPr="009A3075" w:rsidRDefault="00AA620A" w:rsidP="00AA620A">
            <w:pPr>
              <w:pStyle w:val="a8"/>
              <w:ind w:leftChars="0" w:left="0"/>
              <w:rPr>
                <w:rFonts w:ascii="ＭＳ 明朝" w:hAnsi="ＭＳ 明朝"/>
                <w:sz w:val="17"/>
                <w:szCs w:val="17"/>
              </w:rPr>
            </w:pPr>
            <w:r w:rsidRPr="009A3075">
              <w:rPr>
                <w:rFonts w:ascii="ＭＳ 明朝" w:hAnsi="ＭＳ 明朝" w:hint="eastAsia"/>
                <w:sz w:val="17"/>
                <w:szCs w:val="17"/>
              </w:rPr>
              <w:t>・その他前号に準ずる事由が生じた場合</w:t>
            </w:r>
          </w:p>
        </w:tc>
        <w:tc>
          <w:tcPr>
            <w:tcW w:w="1701" w:type="dxa"/>
            <w:gridSpan w:val="2"/>
            <w:tcBorders>
              <w:top w:val="nil"/>
              <w:left w:val="nil"/>
              <w:bottom w:val="single" w:sz="4" w:space="0" w:color="auto"/>
              <w:right w:val="single" w:sz="4" w:space="0" w:color="auto"/>
            </w:tcBorders>
            <w:vAlign w:val="center"/>
          </w:tcPr>
          <w:p w14:paraId="3B93641F" w14:textId="77777777" w:rsidR="00AA620A" w:rsidRPr="00957F70" w:rsidRDefault="00AA620A" w:rsidP="00AA620A">
            <w:pPr>
              <w:jc w:val="center"/>
              <w:rPr>
                <w:rFonts w:ascii="Arial" w:hAnsi="Arial" w:cs="Arial"/>
                <w:color w:val="222222"/>
                <w:szCs w:val="16"/>
                <w:shd w:val="clear" w:color="auto" w:fill="FFFFFF"/>
              </w:rPr>
            </w:pPr>
            <w:r w:rsidRPr="00957F70">
              <w:rPr>
                <w:rFonts w:ascii="Arial" w:hAnsi="Arial" w:cs="Arial" w:hint="eastAsia"/>
                <w:color w:val="222222"/>
                <w:szCs w:val="16"/>
                <w:shd w:val="clear" w:color="auto" w:fill="FFFFFF"/>
              </w:rPr>
              <w:t>エンジニア</w:t>
            </w:r>
          </w:p>
          <w:p w14:paraId="2074D3B4" w14:textId="77777777" w:rsidR="00AA620A" w:rsidRPr="00957F70" w:rsidRDefault="00AA620A" w:rsidP="00AA620A">
            <w:pPr>
              <w:jc w:val="center"/>
              <w:rPr>
                <w:rFonts w:ascii="Arial" w:hAnsi="Arial" w:cs="Arial"/>
                <w:color w:val="222222"/>
                <w:szCs w:val="16"/>
                <w:shd w:val="clear" w:color="auto" w:fill="FFFFFF"/>
              </w:rPr>
            </w:pPr>
          </w:p>
          <w:p w14:paraId="3CEA5D15" w14:textId="71BC861A" w:rsidR="00AA620A" w:rsidRPr="00957F70" w:rsidRDefault="00807A52" w:rsidP="00AA620A">
            <w:pPr>
              <w:jc w:val="center"/>
              <w:rPr>
                <w:rFonts w:ascii="Arial" w:hAnsi="Arial" w:cs="Arial"/>
                <w:color w:val="222222"/>
                <w:szCs w:val="16"/>
                <w:shd w:val="clear" w:color="auto" w:fill="FFFFFF"/>
              </w:rPr>
            </w:pPr>
            <w:r w:rsidRPr="00957F70">
              <w:rPr>
                <w:rFonts w:ascii="Arial" w:hAnsi="Arial" w:cs="Arial" w:hint="eastAsia"/>
                <w:color w:val="222222"/>
                <w:szCs w:val="16"/>
                <w:shd w:val="clear" w:color="auto" w:fill="FFFFFF"/>
              </w:rPr>
              <w:t>デザイナー</w:t>
            </w:r>
          </w:p>
          <w:p w14:paraId="0601CD6B" w14:textId="77777777" w:rsidR="00AA620A" w:rsidRPr="00957F70" w:rsidRDefault="00AA620A" w:rsidP="00AA620A">
            <w:pPr>
              <w:jc w:val="center"/>
              <w:rPr>
                <w:rFonts w:ascii="Arial" w:hAnsi="Arial" w:cs="Arial"/>
                <w:color w:val="222222"/>
                <w:szCs w:val="16"/>
                <w:shd w:val="clear" w:color="auto" w:fill="FFFFFF"/>
              </w:rPr>
            </w:pPr>
          </w:p>
          <w:p w14:paraId="0E322CBC" w14:textId="77777777" w:rsidR="00AA620A" w:rsidRPr="00957F70" w:rsidRDefault="00AA620A" w:rsidP="00AA620A">
            <w:pPr>
              <w:jc w:val="center"/>
              <w:rPr>
                <w:rFonts w:ascii="ＭＳ 明朝" w:hAnsi="ＭＳ 明朝"/>
                <w:szCs w:val="16"/>
              </w:rPr>
            </w:pPr>
            <w:r w:rsidRPr="00957F70">
              <w:rPr>
                <w:rFonts w:ascii="ＭＳ 明朝" w:hAnsi="ＭＳ 明朝" w:hint="eastAsia"/>
                <w:szCs w:val="16"/>
              </w:rPr>
              <w:t>コーポレート</w:t>
            </w:r>
          </w:p>
        </w:tc>
        <w:tc>
          <w:tcPr>
            <w:tcW w:w="1205" w:type="dxa"/>
            <w:tcBorders>
              <w:top w:val="nil"/>
              <w:left w:val="nil"/>
              <w:bottom w:val="single" w:sz="4" w:space="0" w:color="auto"/>
              <w:right w:val="single" w:sz="4" w:space="0" w:color="auto"/>
            </w:tcBorders>
          </w:tcPr>
          <w:p w14:paraId="581B107D" w14:textId="77777777" w:rsidR="00807A52" w:rsidRPr="00957F70" w:rsidRDefault="00807A52" w:rsidP="00807A52">
            <w:pPr>
              <w:ind w:firstLineChars="300" w:firstLine="480"/>
              <w:rPr>
                <w:rFonts w:ascii="Arial" w:hAnsi="Arial" w:cs="Arial"/>
                <w:color w:val="222222"/>
                <w:szCs w:val="16"/>
                <w:shd w:val="clear" w:color="auto" w:fill="FFFFFF"/>
              </w:rPr>
            </w:pPr>
          </w:p>
          <w:p w14:paraId="62D91F19" w14:textId="2154797B" w:rsidR="00807A52" w:rsidRPr="00957F70" w:rsidRDefault="00807A52" w:rsidP="00807A52">
            <w:pPr>
              <w:ind w:firstLineChars="300" w:firstLine="480"/>
              <w:rPr>
                <w:rFonts w:ascii="Arial" w:hAnsi="Arial" w:cs="Arial"/>
                <w:color w:val="222222"/>
                <w:szCs w:val="16"/>
                <w:shd w:val="clear" w:color="auto" w:fill="FFFFFF"/>
              </w:rPr>
            </w:pPr>
            <w:r w:rsidRPr="00957F70">
              <w:rPr>
                <w:rFonts w:ascii="Arial" w:hAnsi="Arial" w:cs="Arial" w:hint="eastAsia"/>
                <w:color w:val="222222"/>
                <w:szCs w:val="16"/>
                <w:shd w:val="clear" w:color="auto" w:fill="FFFFFF"/>
              </w:rPr>
              <w:t>〇名</w:t>
            </w:r>
          </w:p>
          <w:p w14:paraId="627D3D09" w14:textId="77777777" w:rsidR="00807A52" w:rsidRPr="00957F70" w:rsidRDefault="00807A52" w:rsidP="00807A52">
            <w:pPr>
              <w:rPr>
                <w:rFonts w:ascii="Arial" w:hAnsi="Arial" w:cs="Arial"/>
                <w:color w:val="222222"/>
                <w:szCs w:val="16"/>
                <w:shd w:val="clear" w:color="auto" w:fill="FFFFFF"/>
              </w:rPr>
            </w:pPr>
          </w:p>
          <w:p w14:paraId="6C56AAB5" w14:textId="122CF9F1" w:rsidR="00807A52" w:rsidRPr="00957F70" w:rsidRDefault="00807A52" w:rsidP="00807A52">
            <w:pPr>
              <w:ind w:firstLineChars="300" w:firstLine="480"/>
              <w:rPr>
                <w:rFonts w:ascii="Arial" w:hAnsi="Arial" w:cs="Arial"/>
                <w:color w:val="222222"/>
                <w:szCs w:val="16"/>
                <w:shd w:val="clear" w:color="auto" w:fill="FFFFFF"/>
              </w:rPr>
            </w:pPr>
            <w:r w:rsidRPr="00957F70">
              <w:rPr>
                <w:rFonts w:ascii="Arial" w:hAnsi="Arial" w:cs="Arial" w:hint="eastAsia"/>
                <w:color w:val="222222"/>
                <w:szCs w:val="16"/>
                <w:shd w:val="clear" w:color="auto" w:fill="FFFFFF"/>
              </w:rPr>
              <w:t>〇名</w:t>
            </w:r>
          </w:p>
          <w:p w14:paraId="4ABEF5DC" w14:textId="77777777" w:rsidR="00807A52" w:rsidRPr="00957F70" w:rsidRDefault="00807A52" w:rsidP="00807A52">
            <w:pPr>
              <w:jc w:val="center"/>
              <w:rPr>
                <w:rFonts w:ascii="Arial" w:hAnsi="Arial" w:cs="Arial"/>
                <w:color w:val="222222"/>
                <w:szCs w:val="16"/>
                <w:shd w:val="clear" w:color="auto" w:fill="FFFFFF"/>
              </w:rPr>
            </w:pPr>
          </w:p>
          <w:p w14:paraId="3692A629" w14:textId="0B9FF2A9" w:rsidR="00807A52" w:rsidRPr="00957F70" w:rsidRDefault="00807A52" w:rsidP="00807A52">
            <w:pPr>
              <w:ind w:firstLineChars="300" w:firstLine="480"/>
              <w:rPr>
                <w:rFonts w:ascii="Arial" w:hAnsi="Arial" w:cs="Arial"/>
                <w:color w:val="222222"/>
                <w:szCs w:val="16"/>
                <w:shd w:val="clear" w:color="auto" w:fill="FFFFFF"/>
              </w:rPr>
            </w:pPr>
            <w:r w:rsidRPr="00957F70">
              <w:rPr>
                <w:rFonts w:ascii="Arial" w:hAnsi="Arial" w:cs="Arial" w:hint="eastAsia"/>
                <w:color w:val="222222"/>
                <w:szCs w:val="16"/>
                <w:shd w:val="clear" w:color="auto" w:fill="FFFFFF"/>
              </w:rPr>
              <w:t>〇名</w:t>
            </w:r>
          </w:p>
        </w:tc>
        <w:tc>
          <w:tcPr>
            <w:tcW w:w="983" w:type="dxa"/>
            <w:tcBorders>
              <w:top w:val="nil"/>
              <w:left w:val="nil"/>
              <w:bottom w:val="single" w:sz="4" w:space="0" w:color="auto"/>
              <w:right w:val="single" w:sz="4" w:space="0" w:color="auto"/>
            </w:tcBorders>
            <w:vAlign w:val="center"/>
          </w:tcPr>
          <w:p w14:paraId="32FD3C2D" w14:textId="77777777" w:rsidR="00AA620A" w:rsidRPr="007169FA" w:rsidRDefault="00AA620A" w:rsidP="00AA620A">
            <w:pPr>
              <w:jc w:val="center"/>
              <w:rPr>
                <w:rFonts w:ascii="ＭＳ 明朝" w:hAnsi="ＭＳ 明朝"/>
                <w:sz w:val="17"/>
                <w:szCs w:val="17"/>
              </w:rPr>
            </w:pPr>
            <w:r w:rsidRPr="007169FA">
              <w:rPr>
                <w:rFonts w:ascii="ＭＳ 明朝" w:hAnsi="ＭＳ 明朝" w:hint="eastAsia"/>
                <w:sz w:val="17"/>
                <w:szCs w:val="17"/>
              </w:rPr>
              <w:t>8時間00分</w:t>
            </w:r>
          </w:p>
        </w:tc>
        <w:tc>
          <w:tcPr>
            <w:tcW w:w="911" w:type="dxa"/>
            <w:tcBorders>
              <w:top w:val="nil"/>
              <w:left w:val="nil"/>
              <w:bottom w:val="single" w:sz="4" w:space="0" w:color="auto"/>
              <w:right w:val="nil"/>
            </w:tcBorders>
            <w:vAlign w:val="center"/>
          </w:tcPr>
          <w:p w14:paraId="37FA568D" w14:textId="77777777" w:rsidR="00AA620A" w:rsidRPr="007169FA" w:rsidRDefault="00AA620A" w:rsidP="00AA620A">
            <w:pPr>
              <w:jc w:val="center"/>
              <w:rPr>
                <w:rFonts w:ascii="ＭＳ 明朝" w:hAnsi="ＭＳ 明朝"/>
                <w:sz w:val="17"/>
                <w:szCs w:val="17"/>
              </w:rPr>
            </w:pPr>
            <w:r w:rsidRPr="007169FA">
              <w:rPr>
                <w:rFonts w:ascii="ＭＳ 明朝" w:hAnsi="ＭＳ 明朝"/>
                <w:sz w:val="17"/>
                <w:szCs w:val="17"/>
              </w:rPr>
              <w:t>8</w:t>
            </w:r>
            <w:r w:rsidRPr="007169FA">
              <w:rPr>
                <w:rFonts w:ascii="ＭＳ 明朝" w:hAnsi="ＭＳ 明朝" w:hint="eastAsia"/>
                <w:sz w:val="17"/>
                <w:szCs w:val="17"/>
              </w:rPr>
              <w:t>時間</w:t>
            </w:r>
          </w:p>
        </w:tc>
        <w:tc>
          <w:tcPr>
            <w:tcW w:w="870" w:type="dxa"/>
            <w:tcBorders>
              <w:top w:val="single" w:sz="4" w:space="0" w:color="auto"/>
              <w:left w:val="single" w:sz="4" w:space="0" w:color="auto"/>
              <w:bottom w:val="single" w:sz="4" w:space="0" w:color="auto"/>
              <w:right w:val="single" w:sz="4" w:space="0" w:color="auto"/>
            </w:tcBorders>
            <w:vAlign w:val="center"/>
          </w:tcPr>
          <w:p w14:paraId="19D72EA6" w14:textId="5E2AF2C6" w:rsidR="00AA620A" w:rsidRPr="007169FA" w:rsidRDefault="00AA620A" w:rsidP="00AA620A">
            <w:pPr>
              <w:jc w:val="center"/>
              <w:rPr>
                <w:rFonts w:ascii="ＭＳ 明朝" w:hAnsi="ＭＳ 明朝"/>
                <w:sz w:val="20"/>
                <w:szCs w:val="20"/>
              </w:rPr>
            </w:pPr>
            <w:r w:rsidRPr="007169FA">
              <w:rPr>
                <w:rFonts w:ascii="ＭＳ 明朝" w:hAnsi="ＭＳ 明朝"/>
                <w:sz w:val="17"/>
                <w:szCs w:val="17"/>
              </w:rPr>
              <w:t>8</w:t>
            </w:r>
            <w:r w:rsidRPr="007169FA">
              <w:rPr>
                <w:rFonts w:ascii="ＭＳ 明朝" w:hAnsi="ＭＳ 明朝" w:hint="eastAsia"/>
                <w:sz w:val="17"/>
                <w:szCs w:val="17"/>
              </w:rPr>
              <w:t>時間</w:t>
            </w:r>
          </w:p>
        </w:tc>
        <w:tc>
          <w:tcPr>
            <w:tcW w:w="851" w:type="dxa"/>
            <w:tcBorders>
              <w:top w:val="single" w:sz="4" w:space="0" w:color="auto"/>
              <w:left w:val="single" w:sz="4" w:space="0" w:color="auto"/>
              <w:bottom w:val="single" w:sz="4" w:space="0" w:color="auto"/>
              <w:right w:val="single" w:sz="4" w:space="0" w:color="auto"/>
            </w:tcBorders>
            <w:vAlign w:val="center"/>
          </w:tcPr>
          <w:p w14:paraId="6F255E75" w14:textId="77777777" w:rsidR="00AA620A" w:rsidRPr="007169FA" w:rsidRDefault="00AA620A" w:rsidP="00AA620A">
            <w:pPr>
              <w:jc w:val="center"/>
              <w:rPr>
                <w:rFonts w:ascii="ＭＳ 明朝" w:hAnsi="ＭＳ 明朝"/>
                <w:sz w:val="20"/>
                <w:szCs w:val="20"/>
              </w:rPr>
            </w:pPr>
            <w:r w:rsidRPr="007169FA">
              <w:rPr>
                <w:rFonts w:ascii="ＭＳ 明朝" w:hAnsi="ＭＳ 明朝" w:hint="eastAsia"/>
                <w:sz w:val="20"/>
                <w:szCs w:val="20"/>
              </w:rPr>
              <w:t>45時間</w:t>
            </w:r>
          </w:p>
        </w:tc>
        <w:tc>
          <w:tcPr>
            <w:tcW w:w="850" w:type="dxa"/>
            <w:gridSpan w:val="2"/>
            <w:tcBorders>
              <w:top w:val="single" w:sz="4" w:space="0" w:color="auto"/>
              <w:left w:val="nil"/>
              <w:bottom w:val="single" w:sz="4" w:space="0" w:color="auto"/>
              <w:right w:val="single" w:sz="4" w:space="0" w:color="auto"/>
            </w:tcBorders>
            <w:vAlign w:val="center"/>
          </w:tcPr>
          <w:p w14:paraId="07A5ABA3" w14:textId="0DD5BE62" w:rsidR="00AA620A" w:rsidRPr="007169FA" w:rsidRDefault="00AA620A" w:rsidP="00AA620A">
            <w:pPr>
              <w:jc w:val="center"/>
              <w:rPr>
                <w:rFonts w:ascii="ＭＳ 明朝" w:hAnsi="ＭＳ 明朝"/>
                <w:sz w:val="20"/>
                <w:szCs w:val="20"/>
              </w:rPr>
            </w:pPr>
            <w:r w:rsidRPr="007169FA">
              <w:rPr>
                <w:rFonts w:ascii="ＭＳ 明朝" w:hAnsi="ＭＳ 明朝" w:hint="eastAsia"/>
                <w:sz w:val="20"/>
                <w:szCs w:val="20"/>
              </w:rPr>
              <w:t>45時間</w:t>
            </w:r>
          </w:p>
        </w:tc>
        <w:tc>
          <w:tcPr>
            <w:tcW w:w="1134" w:type="dxa"/>
            <w:tcBorders>
              <w:top w:val="single" w:sz="4" w:space="0" w:color="auto"/>
              <w:left w:val="single" w:sz="4" w:space="0" w:color="auto"/>
              <w:bottom w:val="single" w:sz="4" w:space="0" w:color="auto"/>
              <w:right w:val="single" w:sz="4" w:space="0" w:color="auto"/>
            </w:tcBorders>
            <w:vAlign w:val="center"/>
          </w:tcPr>
          <w:p w14:paraId="79B64CE0" w14:textId="77777777" w:rsidR="00AA620A" w:rsidRPr="007169FA" w:rsidRDefault="00AA620A" w:rsidP="00AA620A">
            <w:pPr>
              <w:jc w:val="center"/>
              <w:rPr>
                <w:rFonts w:ascii="ＭＳ 明朝" w:hAnsi="ＭＳ 明朝"/>
                <w:sz w:val="20"/>
                <w:szCs w:val="20"/>
              </w:rPr>
            </w:pPr>
            <w:r w:rsidRPr="007169FA">
              <w:rPr>
                <w:rFonts w:ascii="ＭＳ 明朝" w:hAnsi="ＭＳ 明朝" w:hint="eastAsia"/>
                <w:sz w:val="20"/>
                <w:szCs w:val="20"/>
              </w:rPr>
              <w:t>360時間</w:t>
            </w:r>
          </w:p>
        </w:tc>
        <w:tc>
          <w:tcPr>
            <w:tcW w:w="851" w:type="dxa"/>
            <w:tcBorders>
              <w:top w:val="single" w:sz="4" w:space="0" w:color="auto"/>
              <w:left w:val="nil"/>
              <w:bottom w:val="single" w:sz="4" w:space="0" w:color="auto"/>
              <w:right w:val="single" w:sz="4" w:space="0" w:color="auto"/>
            </w:tcBorders>
            <w:vAlign w:val="center"/>
          </w:tcPr>
          <w:p w14:paraId="61B02436" w14:textId="7FCD9DA6" w:rsidR="00AA620A" w:rsidRDefault="00AA620A" w:rsidP="00AA620A">
            <w:pPr>
              <w:jc w:val="center"/>
              <w:rPr>
                <w:rFonts w:ascii="ＭＳ 明朝" w:hAnsi="ＭＳ 明朝"/>
                <w:sz w:val="20"/>
                <w:szCs w:val="20"/>
              </w:rPr>
            </w:pPr>
            <w:r w:rsidRPr="007169FA">
              <w:rPr>
                <w:rFonts w:ascii="ＭＳ 明朝" w:hAnsi="ＭＳ 明朝" w:hint="eastAsia"/>
                <w:sz w:val="20"/>
                <w:szCs w:val="20"/>
              </w:rPr>
              <w:t>360時間</w:t>
            </w:r>
          </w:p>
        </w:tc>
      </w:tr>
      <w:tr w:rsidR="00AA620A" w:rsidRPr="009A3075" w14:paraId="7147272E" w14:textId="77777777" w:rsidTr="00115ACA">
        <w:trPr>
          <w:cantSplit/>
          <w:trHeight w:val="844"/>
        </w:trPr>
        <w:tc>
          <w:tcPr>
            <w:tcW w:w="273" w:type="dxa"/>
            <w:vMerge/>
            <w:tcBorders>
              <w:left w:val="single" w:sz="4" w:space="0" w:color="auto"/>
              <w:bottom w:val="single" w:sz="4" w:space="0" w:color="auto"/>
              <w:right w:val="single" w:sz="4" w:space="0" w:color="auto"/>
            </w:tcBorders>
          </w:tcPr>
          <w:p w14:paraId="709E6E34" w14:textId="77777777" w:rsidR="00AA620A" w:rsidRDefault="00AA620A" w:rsidP="00AA620A">
            <w:pPr>
              <w:ind w:left="160" w:hanging="160"/>
              <w:jc w:val="center"/>
              <w:rPr>
                <w:rFonts w:ascii="ＭＳ 明朝" w:hAnsi="ＭＳ 明朝"/>
              </w:rPr>
            </w:pPr>
          </w:p>
        </w:tc>
        <w:tc>
          <w:tcPr>
            <w:tcW w:w="1990" w:type="dxa"/>
            <w:tcBorders>
              <w:top w:val="single" w:sz="4" w:space="0" w:color="auto"/>
              <w:left w:val="single" w:sz="4" w:space="0" w:color="auto"/>
              <w:bottom w:val="nil"/>
            </w:tcBorders>
            <w:vAlign w:val="center"/>
          </w:tcPr>
          <w:p w14:paraId="1BBCC28C" w14:textId="77777777" w:rsidR="00807A52" w:rsidRDefault="00AA620A" w:rsidP="00AA620A">
            <w:pPr>
              <w:ind w:leftChars="-1783" w:left="-2853" w:firstLineChars="1783" w:firstLine="2853"/>
              <w:rPr>
                <w:rFonts w:ascii="ＭＳ 明朝" w:hAnsi="ＭＳ 明朝"/>
              </w:rPr>
            </w:pPr>
            <w:r>
              <w:rPr>
                <w:rFonts w:ascii="ＭＳ 明朝" w:hAnsi="ＭＳ 明朝" w:hint="eastAsia"/>
              </w:rPr>
              <w:t>②</w:t>
            </w:r>
            <w:r w:rsidRPr="009A3075">
              <w:rPr>
                <w:rFonts w:ascii="ＭＳ 明朝" w:hAnsi="ＭＳ 明朝" w:hint="eastAsia"/>
              </w:rPr>
              <w:t>１年単位の変形労働</w:t>
            </w:r>
          </w:p>
          <w:p w14:paraId="5883C6CC" w14:textId="77777777" w:rsidR="00807A52" w:rsidRDefault="00AA620A" w:rsidP="00807A52">
            <w:pPr>
              <w:ind w:leftChars="-1783" w:left="-2853" w:firstLineChars="1883" w:firstLine="3013"/>
              <w:rPr>
                <w:rFonts w:ascii="ＭＳ 明朝" w:hAnsi="ＭＳ 明朝"/>
              </w:rPr>
            </w:pPr>
            <w:r w:rsidRPr="009A3075">
              <w:rPr>
                <w:rFonts w:ascii="ＭＳ 明朝" w:hAnsi="ＭＳ 明朝" w:hint="eastAsia"/>
              </w:rPr>
              <w:t>時間制により労働する</w:t>
            </w:r>
          </w:p>
          <w:p w14:paraId="74E6C9C1" w14:textId="33803526" w:rsidR="00AA620A" w:rsidRPr="007169FA" w:rsidRDefault="00AA620A" w:rsidP="00807A52">
            <w:pPr>
              <w:ind w:leftChars="-1783" w:left="-2853" w:firstLineChars="1883" w:firstLine="3013"/>
              <w:rPr>
                <w:rFonts w:ascii="ＭＳ 明朝" w:hAnsi="ＭＳ 明朝"/>
              </w:rPr>
            </w:pPr>
            <w:r w:rsidRPr="009A3075">
              <w:rPr>
                <w:rFonts w:ascii="ＭＳ 明朝" w:hAnsi="ＭＳ 明朝" w:hint="eastAsia"/>
              </w:rPr>
              <w:t>労働者</w:t>
            </w:r>
          </w:p>
        </w:tc>
        <w:tc>
          <w:tcPr>
            <w:tcW w:w="13467" w:type="dxa"/>
            <w:gridSpan w:val="13"/>
            <w:tcBorders>
              <w:top w:val="single" w:sz="4" w:space="0" w:color="auto"/>
              <w:left w:val="single" w:sz="4" w:space="0" w:color="auto"/>
              <w:bottom w:val="nil"/>
              <w:right w:val="single" w:sz="4" w:space="0" w:color="auto"/>
              <w:tr2bl w:val="single" w:sz="4" w:space="0" w:color="auto"/>
            </w:tcBorders>
            <w:vAlign w:val="center"/>
          </w:tcPr>
          <w:p w14:paraId="1D8DA62C" w14:textId="6FB103AC" w:rsidR="00AA620A" w:rsidRPr="007169FA" w:rsidRDefault="00AA620A" w:rsidP="00AA620A">
            <w:pPr>
              <w:ind w:leftChars="-1783" w:left="-2853" w:firstLineChars="1783" w:firstLine="2853"/>
              <w:rPr>
                <w:rFonts w:ascii="ＭＳ 明朝" w:hAnsi="ＭＳ 明朝"/>
              </w:rPr>
            </w:pPr>
          </w:p>
        </w:tc>
      </w:tr>
      <w:tr w:rsidR="00807A52" w:rsidRPr="009A3075" w14:paraId="6046E58B" w14:textId="77777777" w:rsidTr="00115ACA">
        <w:trPr>
          <w:cantSplit/>
          <w:trHeight w:val="388"/>
        </w:trPr>
        <w:tc>
          <w:tcPr>
            <w:tcW w:w="273" w:type="dxa"/>
            <w:vMerge w:val="restart"/>
            <w:tcBorders>
              <w:top w:val="single" w:sz="4" w:space="0" w:color="auto"/>
              <w:left w:val="single" w:sz="4" w:space="0" w:color="auto"/>
              <w:right w:val="single" w:sz="4" w:space="0" w:color="000000"/>
            </w:tcBorders>
          </w:tcPr>
          <w:p w14:paraId="51B71263" w14:textId="77777777" w:rsidR="00807A52" w:rsidRPr="009A3075" w:rsidRDefault="00807A52" w:rsidP="00AA620A">
            <w:pPr>
              <w:jc w:val="center"/>
              <w:rPr>
                <w:rFonts w:ascii="ＭＳ 明朝" w:hAnsi="ＭＳ 明朝"/>
              </w:rPr>
            </w:pPr>
            <w:r>
              <w:rPr>
                <w:rFonts w:ascii="ＭＳ 明朝" w:hAnsi="ＭＳ 明朝" w:hint="eastAsia"/>
              </w:rPr>
              <w:t xml:space="preserve">　　　休日労働</w:t>
            </w:r>
          </w:p>
        </w:tc>
        <w:tc>
          <w:tcPr>
            <w:tcW w:w="6101" w:type="dxa"/>
            <w:gridSpan w:val="3"/>
            <w:tcBorders>
              <w:top w:val="single" w:sz="4" w:space="0" w:color="auto"/>
              <w:left w:val="single" w:sz="4" w:space="0" w:color="auto"/>
              <w:bottom w:val="single" w:sz="4" w:space="0" w:color="000000"/>
              <w:right w:val="single" w:sz="4" w:space="0" w:color="000000"/>
            </w:tcBorders>
            <w:vAlign w:val="center"/>
          </w:tcPr>
          <w:p w14:paraId="77493169" w14:textId="77777777" w:rsidR="00807A52" w:rsidRPr="009A3075" w:rsidRDefault="00807A52" w:rsidP="00AA620A">
            <w:pPr>
              <w:jc w:val="center"/>
              <w:rPr>
                <w:rFonts w:ascii="ＭＳ 明朝" w:hAnsi="ＭＳ 明朝"/>
              </w:rPr>
            </w:pPr>
            <w:r w:rsidRPr="009A3075">
              <w:rPr>
                <w:rFonts w:ascii="ＭＳ 明朝" w:hAnsi="ＭＳ 明朝" w:hint="eastAsia"/>
              </w:rPr>
              <w:t>休日労働をさせる必要のある具体的事由</w:t>
            </w:r>
          </w:p>
        </w:tc>
        <w:tc>
          <w:tcPr>
            <w:tcW w:w="1701" w:type="dxa"/>
            <w:gridSpan w:val="2"/>
            <w:tcBorders>
              <w:top w:val="single" w:sz="4" w:space="0" w:color="auto"/>
              <w:left w:val="single" w:sz="4" w:space="0" w:color="auto"/>
              <w:bottom w:val="single" w:sz="4" w:space="0" w:color="000000"/>
              <w:right w:val="single" w:sz="4" w:space="0" w:color="auto"/>
            </w:tcBorders>
            <w:vAlign w:val="center"/>
          </w:tcPr>
          <w:p w14:paraId="4DF973FE" w14:textId="77777777" w:rsidR="00807A52" w:rsidRPr="007169FA" w:rsidRDefault="00807A52" w:rsidP="00AA620A">
            <w:pPr>
              <w:jc w:val="center"/>
              <w:rPr>
                <w:rFonts w:ascii="ＭＳ 明朝" w:hAnsi="ＭＳ 明朝"/>
              </w:rPr>
            </w:pPr>
            <w:r w:rsidRPr="007169FA">
              <w:rPr>
                <w:rFonts w:ascii="ＭＳ 明朝" w:hAnsi="ＭＳ 明朝" w:hint="eastAsia"/>
              </w:rPr>
              <w:t>業務の種類</w:t>
            </w:r>
          </w:p>
        </w:tc>
        <w:tc>
          <w:tcPr>
            <w:tcW w:w="1205" w:type="dxa"/>
            <w:tcBorders>
              <w:top w:val="single" w:sz="4" w:space="0" w:color="auto"/>
              <w:left w:val="nil"/>
              <w:bottom w:val="single" w:sz="4" w:space="0" w:color="000000"/>
              <w:right w:val="single" w:sz="4" w:space="0" w:color="auto"/>
            </w:tcBorders>
            <w:vAlign w:val="center"/>
          </w:tcPr>
          <w:p w14:paraId="75E3B202" w14:textId="77777777" w:rsidR="00807A52" w:rsidRPr="007169FA" w:rsidRDefault="00807A52" w:rsidP="00AA620A">
            <w:pPr>
              <w:jc w:val="center"/>
              <w:rPr>
                <w:rFonts w:ascii="ＭＳ 明朝" w:hAnsi="ＭＳ 明朝"/>
              </w:rPr>
            </w:pPr>
            <w:r w:rsidRPr="007169FA">
              <w:rPr>
                <w:rFonts w:ascii="ＭＳ 明朝" w:hAnsi="ＭＳ 明朝" w:hint="eastAsia"/>
              </w:rPr>
              <w:t>労働者数　　　　　　　「満</w:t>
            </w:r>
            <w:r>
              <w:rPr>
                <w:rFonts w:ascii="ＭＳ 明朝" w:hAnsi="ＭＳ 明朝" w:hint="eastAsia"/>
              </w:rPr>
              <w:t>18</w:t>
            </w:r>
            <w:r w:rsidRPr="007169FA">
              <w:rPr>
                <w:rFonts w:ascii="ＭＳ 明朝" w:hAnsi="ＭＳ 明朝" w:hint="eastAsia"/>
              </w:rPr>
              <w:t>歳以上の者」</w:t>
            </w:r>
          </w:p>
        </w:tc>
        <w:tc>
          <w:tcPr>
            <w:tcW w:w="983" w:type="dxa"/>
            <w:tcBorders>
              <w:top w:val="single" w:sz="4" w:space="0" w:color="auto"/>
              <w:left w:val="single" w:sz="4" w:space="0" w:color="auto"/>
              <w:bottom w:val="single" w:sz="4" w:space="0" w:color="000000"/>
              <w:right w:val="single" w:sz="4" w:space="0" w:color="auto"/>
            </w:tcBorders>
            <w:vAlign w:val="center"/>
          </w:tcPr>
          <w:p w14:paraId="3B30F5A8" w14:textId="77777777" w:rsidR="00807A52" w:rsidRPr="007169FA" w:rsidRDefault="00807A52" w:rsidP="00AA620A">
            <w:pPr>
              <w:jc w:val="center"/>
              <w:rPr>
                <w:rFonts w:ascii="ＭＳ 明朝" w:hAnsi="ＭＳ 明朝"/>
              </w:rPr>
            </w:pPr>
            <w:r w:rsidRPr="007169FA">
              <w:rPr>
                <w:rFonts w:ascii="ＭＳ 明朝" w:hAnsi="ＭＳ 明朝" w:hint="eastAsia"/>
              </w:rPr>
              <w:t>所定休日</w:t>
            </w:r>
          </w:p>
        </w:tc>
        <w:tc>
          <w:tcPr>
            <w:tcW w:w="2773" w:type="dxa"/>
            <w:gridSpan w:val="4"/>
            <w:tcBorders>
              <w:top w:val="single" w:sz="4" w:space="0" w:color="auto"/>
              <w:left w:val="nil"/>
              <w:right w:val="single" w:sz="4" w:space="0" w:color="auto"/>
            </w:tcBorders>
            <w:vAlign w:val="center"/>
          </w:tcPr>
          <w:p w14:paraId="4093127E" w14:textId="77777777" w:rsidR="00807A52" w:rsidRDefault="00807A52" w:rsidP="00807A52">
            <w:pPr>
              <w:ind w:firstLineChars="100" w:firstLine="160"/>
              <w:rPr>
                <w:rFonts w:ascii="ＭＳ 明朝" w:hAnsi="ＭＳ 明朝"/>
              </w:rPr>
            </w:pPr>
            <w:r w:rsidRPr="007169FA">
              <w:rPr>
                <w:rFonts w:ascii="ＭＳ 明朝" w:hAnsi="ＭＳ 明朝" w:hint="eastAsia"/>
              </w:rPr>
              <w:t>労働させることができる</w:t>
            </w:r>
            <w:r>
              <w:rPr>
                <w:rFonts w:ascii="ＭＳ 明朝" w:hAnsi="ＭＳ 明朝" w:hint="eastAsia"/>
              </w:rPr>
              <w:t>法定</w:t>
            </w:r>
            <w:r w:rsidRPr="007169FA">
              <w:rPr>
                <w:rFonts w:ascii="ＭＳ 明朝" w:hAnsi="ＭＳ 明朝" w:hint="eastAsia"/>
              </w:rPr>
              <w:t>休日</w:t>
            </w:r>
          </w:p>
          <w:p w14:paraId="6D7CE9E7" w14:textId="5F8D08AF" w:rsidR="00807A52" w:rsidRPr="007169FA" w:rsidRDefault="00807A52" w:rsidP="00807A52">
            <w:pPr>
              <w:ind w:firstLineChars="100" w:firstLine="160"/>
              <w:rPr>
                <w:rFonts w:ascii="ＭＳ 明朝" w:hAnsi="ＭＳ 明朝"/>
              </w:rPr>
            </w:pPr>
            <w:r>
              <w:rPr>
                <w:rFonts w:ascii="ＭＳ 明朝" w:hAnsi="ＭＳ 明朝" w:hint="eastAsia"/>
              </w:rPr>
              <w:t>の日数</w:t>
            </w:r>
          </w:p>
        </w:tc>
        <w:tc>
          <w:tcPr>
            <w:tcW w:w="2694" w:type="dxa"/>
            <w:gridSpan w:val="3"/>
            <w:tcBorders>
              <w:top w:val="single" w:sz="4" w:space="0" w:color="auto"/>
              <w:left w:val="nil"/>
              <w:bottom w:val="single" w:sz="4" w:space="0" w:color="auto"/>
              <w:right w:val="single" w:sz="4" w:space="0" w:color="auto"/>
            </w:tcBorders>
            <w:vAlign w:val="center"/>
          </w:tcPr>
          <w:p w14:paraId="78FE97DD" w14:textId="77777777" w:rsidR="00807A52" w:rsidRDefault="00807A52" w:rsidP="00807A52">
            <w:pPr>
              <w:ind w:firstLineChars="100" w:firstLine="160"/>
              <w:rPr>
                <w:rFonts w:ascii="ＭＳ 明朝" w:hAnsi="ＭＳ 明朝"/>
              </w:rPr>
            </w:pPr>
            <w:r w:rsidRPr="007169FA">
              <w:rPr>
                <w:rFonts w:ascii="ＭＳ 明朝" w:hAnsi="ＭＳ 明朝" w:hint="eastAsia"/>
              </w:rPr>
              <w:t>労働させることができる</w:t>
            </w:r>
            <w:r>
              <w:rPr>
                <w:rFonts w:ascii="ＭＳ 明朝" w:hAnsi="ＭＳ 明朝" w:hint="eastAsia"/>
              </w:rPr>
              <w:t>法定</w:t>
            </w:r>
          </w:p>
          <w:p w14:paraId="214294AC" w14:textId="4142E47C" w:rsidR="00807A52" w:rsidRPr="007169FA" w:rsidRDefault="00807A52" w:rsidP="00807A52">
            <w:pPr>
              <w:ind w:firstLineChars="100" w:firstLine="160"/>
              <w:rPr>
                <w:rFonts w:ascii="ＭＳ 明朝" w:hAnsi="ＭＳ 明朝"/>
              </w:rPr>
            </w:pPr>
            <w:r>
              <w:rPr>
                <w:rFonts w:ascii="ＭＳ 明朝" w:hAnsi="ＭＳ 明朝" w:hint="eastAsia"/>
              </w:rPr>
              <w:t>休日における</w:t>
            </w:r>
            <w:r w:rsidRPr="007169FA">
              <w:rPr>
                <w:rFonts w:ascii="ＭＳ 明朝" w:hAnsi="ＭＳ 明朝" w:hint="eastAsia"/>
              </w:rPr>
              <w:t>始業及び終業の時刻</w:t>
            </w:r>
          </w:p>
        </w:tc>
      </w:tr>
      <w:tr w:rsidR="00807A52" w:rsidRPr="009A3075" w14:paraId="062C140E" w14:textId="77777777" w:rsidTr="00AF2D8F">
        <w:trPr>
          <w:trHeight w:val="1942"/>
        </w:trPr>
        <w:tc>
          <w:tcPr>
            <w:tcW w:w="273" w:type="dxa"/>
            <w:vMerge/>
            <w:tcBorders>
              <w:left w:val="single" w:sz="4" w:space="0" w:color="auto"/>
              <w:bottom w:val="single" w:sz="4" w:space="0" w:color="auto"/>
              <w:right w:val="single" w:sz="4" w:space="0" w:color="000000"/>
            </w:tcBorders>
          </w:tcPr>
          <w:p w14:paraId="1AE0F764" w14:textId="77777777" w:rsidR="00807A52" w:rsidRDefault="00807A52" w:rsidP="00807A52">
            <w:pPr>
              <w:pStyle w:val="a8"/>
              <w:ind w:leftChars="0" w:left="0"/>
              <w:rPr>
                <w:rFonts w:ascii="ＭＳ 明朝" w:hAnsi="ＭＳ 明朝"/>
                <w:sz w:val="17"/>
                <w:szCs w:val="17"/>
              </w:rPr>
            </w:pPr>
          </w:p>
        </w:tc>
        <w:tc>
          <w:tcPr>
            <w:tcW w:w="6101" w:type="dxa"/>
            <w:gridSpan w:val="3"/>
            <w:tcBorders>
              <w:top w:val="single" w:sz="4" w:space="0" w:color="auto"/>
              <w:left w:val="single" w:sz="4" w:space="0" w:color="auto"/>
              <w:bottom w:val="single" w:sz="4" w:space="0" w:color="auto"/>
              <w:right w:val="single" w:sz="4" w:space="0" w:color="000000"/>
            </w:tcBorders>
            <w:vAlign w:val="center"/>
          </w:tcPr>
          <w:p w14:paraId="437F6E67" w14:textId="77777777" w:rsidR="00807A52" w:rsidRDefault="00807A52" w:rsidP="00807A52">
            <w:pPr>
              <w:pStyle w:val="a8"/>
              <w:ind w:leftChars="0" w:left="0"/>
              <w:rPr>
                <w:rFonts w:ascii="ＭＳ 明朝" w:hAnsi="ＭＳ 明朝"/>
                <w:sz w:val="17"/>
                <w:szCs w:val="17"/>
              </w:rPr>
            </w:pPr>
            <w:r>
              <w:rPr>
                <w:rFonts w:ascii="ＭＳ 明朝" w:hAnsi="ＭＳ 明朝" w:hint="eastAsia"/>
                <w:sz w:val="17"/>
                <w:szCs w:val="17"/>
              </w:rPr>
              <w:t>・顧客との臨時の打ち合わせ</w:t>
            </w:r>
          </w:p>
          <w:p w14:paraId="0ABB2C4E" w14:textId="77777777" w:rsidR="00807A52" w:rsidRPr="009A3075" w:rsidRDefault="00807A52" w:rsidP="00807A52">
            <w:pPr>
              <w:pStyle w:val="a8"/>
              <w:ind w:leftChars="0" w:left="0"/>
              <w:rPr>
                <w:rFonts w:ascii="ＭＳ 明朝" w:hAnsi="ＭＳ 明朝"/>
                <w:sz w:val="17"/>
                <w:szCs w:val="17"/>
              </w:rPr>
            </w:pPr>
            <w:r>
              <w:rPr>
                <w:rFonts w:ascii="ＭＳ 明朝" w:hAnsi="ＭＳ 明朝" w:hint="eastAsia"/>
                <w:sz w:val="17"/>
                <w:szCs w:val="17"/>
              </w:rPr>
              <w:t>・納期切迫</w:t>
            </w:r>
          </w:p>
          <w:p w14:paraId="499F595E" w14:textId="77777777" w:rsidR="00807A52" w:rsidRPr="009A3075" w:rsidRDefault="00807A52" w:rsidP="00807A52">
            <w:pPr>
              <w:pStyle w:val="a8"/>
              <w:ind w:leftChars="0" w:left="0"/>
              <w:rPr>
                <w:rFonts w:ascii="ＭＳ 明朝" w:hAnsi="ＭＳ 明朝"/>
                <w:sz w:val="17"/>
                <w:szCs w:val="17"/>
              </w:rPr>
            </w:pPr>
            <w:r w:rsidRPr="009A3075">
              <w:rPr>
                <w:rFonts w:ascii="ＭＳ 明朝" w:hAnsi="ＭＳ 明朝" w:hint="eastAsia"/>
                <w:sz w:val="17"/>
                <w:szCs w:val="17"/>
              </w:rPr>
              <w:t>・年次決算業務</w:t>
            </w:r>
          </w:p>
          <w:p w14:paraId="01344B5C" w14:textId="77777777" w:rsidR="00807A52" w:rsidRPr="009A3075" w:rsidRDefault="00807A52" w:rsidP="00807A52">
            <w:pPr>
              <w:pStyle w:val="a8"/>
              <w:ind w:leftChars="0" w:left="0"/>
              <w:rPr>
                <w:rFonts w:ascii="ＭＳ 明朝" w:hAnsi="ＭＳ 明朝"/>
                <w:sz w:val="17"/>
                <w:szCs w:val="17"/>
              </w:rPr>
            </w:pPr>
            <w:r w:rsidRPr="009A3075">
              <w:rPr>
                <w:rFonts w:ascii="ＭＳ 明朝" w:hAnsi="ＭＳ 明朝" w:hint="eastAsia"/>
                <w:sz w:val="17"/>
                <w:szCs w:val="17"/>
              </w:rPr>
              <w:t>・月次決算業務</w:t>
            </w:r>
          </w:p>
          <w:p w14:paraId="4E3BC497" w14:textId="77777777" w:rsidR="00807A52" w:rsidRPr="009A3075" w:rsidRDefault="00807A52" w:rsidP="00807A52">
            <w:pPr>
              <w:rPr>
                <w:rFonts w:ascii="ＭＳ 明朝" w:hAnsi="ＭＳ 明朝"/>
                <w:sz w:val="17"/>
                <w:szCs w:val="17"/>
              </w:rPr>
            </w:pPr>
            <w:r w:rsidRPr="009A3075">
              <w:rPr>
                <w:rFonts w:ascii="ＭＳ 明朝" w:hAnsi="ＭＳ 明朝" w:hint="eastAsia"/>
                <w:sz w:val="17"/>
                <w:szCs w:val="17"/>
              </w:rPr>
              <w:t>・その他前号に準ずる事由が生じた場合</w:t>
            </w:r>
          </w:p>
        </w:tc>
        <w:tc>
          <w:tcPr>
            <w:tcW w:w="1701" w:type="dxa"/>
            <w:gridSpan w:val="2"/>
            <w:tcBorders>
              <w:top w:val="nil"/>
              <w:left w:val="nil"/>
              <w:bottom w:val="single" w:sz="4" w:space="0" w:color="auto"/>
              <w:right w:val="single" w:sz="4" w:space="0" w:color="auto"/>
            </w:tcBorders>
            <w:vAlign w:val="center"/>
          </w:tcPr>
          <w:p w14:paraId="2B680578" w14:textId="77777777" w:rsidR="00807A52" w:rsidRPr="00957F70" w:rsidRDefault="00807A52" w:rsidP="00807A52">
            <w:pPr>
              <w:jc w:val="center"/>
              <w:rPr>
                <w:rFonts w:ascii="Arial" w:hAnsi="Arial" w:cs="Arial"/>
                <w:color w:val="222222"/>
                <w:szCs w:val="16"/>
                <w:shd w:val="clear" w:color="auto" w:fill="FFFFFF"/>
              </w:rPr>
            </w:pPr>
            <w:r w:rsidRPr="00957F70">
              <w:rPr>
                <w:rFonts w:ascii="Arial" w:hAnsi="Arial" w:cs="Arial" w:hint="eastAsia"/>
                <w:color w:val="222222"/>
                <w:szCs w:val="16"/>
                <w:shd w:val="clear" w:color="auto" w:fill="FFFFFF"/>
              </w:rPr>
              <w:t>エンジニア</w:t>
            </w:r>
          </w:p>
          <w:p w14:paraId="50A69BA4" w14:textId="77777777" w:rsidR="00807A52" w:rsidRPr="00957F70" w:rsidRDefault="00807A52" w:rsidP="00807A52">
            <w:pPr>
              <w:jc w:val="center"/>
              <w:rPr>
                <w:rFonts w:ascii="Arial" w:hAnsi="Arial" w:cs="Arial"/>
                <w:color w:val="222222"/>
                <w:szCs w:val="16"/>
                <w:shd w:val="clear" w:color="auto" w:fill="FFFFFF"/>
              </w:rPr>
            </w:pPr>
          </w:p>
          <w:p w14:paraId="22ADD49F" w14:textId="77777777" w:rsidR="00807A52" w:rsidRPr="00957F70" w:rsidRDefault="00807A52" w:rsidP="00807A52">
            <w:pPr>
              <w:jc w:val="center"/>
              <w:rPr>
                <w:rFonts w:ascii="Arial" w:hAnsi="Arial" w:cs="Arial"/>
                <w:color w:val="222222"/>
                <w:szCs w:val="16"/>
                <w:shd w:val="clear" w:color="auto" w:fill="FFFFFF"/>
              </w:rPr>
            </w:pPr>
            <w:r w:rsidRPr="00957F70">
              <w:rPr>
                <w:rFonts w:ascii="Arial" w:hAnsi="Arial" w:cs="Arial" w:hint="eastAsia"/>
                <w:color w:val="222222"/>
                <w:szCs w:val="16"/>
                <w:shd w:val="clear" w:color="auto" w:fill="FFFFFF"/>
              </w:rPr>
              <w:t>デザイナー</w:t>
            </w:r>
          </w:p>
          <w:p w14:paraId="01C29CC6" w14:textId="77777777" w:rsidR="00807A52" w:rsidRPr="00957F70" w:rsidRDefault="00807A52" w:rsidP="00807A52">
            <w:pPr>
              <w:jc w:val="center"/>
              <w:rPr>
                <w:rFonts w:ascii="Arial" w:hAnsi="Arial" w:cs="Arial"/>
                <w:color w:val="222222"/>
                <w:szCs w:val="16"/>
                <w:shd w:val="clear" w:color="auto" w:fill="FFFFFF"/>
              </w:rPr>
            </w:pPr>
          </w:p>
          <w:p w14:paraId="0BEC281C" w14:textId="22051692" w:rsidR="00807A52" w:rsidRPr="00957F70" w:rsidRDefault="00807A52" w:rsidP="00807A52">
            <w:pPr>
              <w:jc w:val="center"/>
              <w:rPr>
                <w:rFonts w:ascii="ＭＳ 明朝" w:hAnsi="ＭＳ 明朝"/>
                <w:szCs w:val="16"/>
              </w:rPr>
            </w:pPr>
            <w:r w:rsidRPr="00957F70">
              <w:rPr>
                <w:rFonts w:ascii="ＭＳ 明朝" w:hAnsi="ＭＳ 明朝" w:hint="eastAsia"/>
                <w:szCs w:val="16"/>
              </w:rPr>
              <w:t>コーポレート</w:t>
            </w:r>
          </w:p>
        </w:tc>
        <w:tc>
          <w:tcPr>
            <w:tcW w:w="1205" w:type="dxa"/>
            <w:tcBorders>
              <w:top w:val="nil"/>
              <w:left w:val="nil"/>
              <w:bottom w:val="single" w:sz="4" w:space="0" w:color="auto"/>
              <w:right w:val="single" w:sz="4" w:space="0" w:color="auto"/>
            </w:tcBorders>
          </w:tcPr>
          <w:p w14:paraId="7ECA023D" w14:textId="77777777" w:rsidR="00807A52" w:rsidRPr="00957F70" w:rsidRDefault="00807A52" w:rsidP="00807A52">
            <w:pPr>
              <w:ind w:firstLineChars="300" w:firstLine="480"/>
              <w:rPr>
                <w:rFonts w:ascii="Arial" w:hAnsi="Arial" w:cs="Arial"/>
                <w:color w:val="222222"/>
                <w:szCs w:val="16"/>
                <w:shd w:val="clear" w:color="auto" w:fill="FFFFFF"/>
              </w:rPr>
            </w:pPr>
          </w:p>
          <w:p w14:paraId="6917CD04" w14:textId="77777777" w:rsidR="00807A52" w:rsidRPr="00957F70" w:rsidRDefault="00807A52" w:rsidP="00807A52">
            <w:pPr>
              <w:ind w:firstLineChars="300" w:firstLine="480"/>
              <w:rPr>
                <w:rFonts w:ascii="Arial" w:hAnsi="Arial" w:cs="Arial"/>
                <w:color w:val="222222"/>
                <w:szCs w:val="16"/>
                <w:shd w:val="clear" w:color="auto" w:fill="FFFFFF"/>
              </w:rPr>
            </w:pPr>
            <w:r w:rsidRPr="00957F70">
              <w:rPr>
                <w:rFonts w:ascii="Arial" w:hAnsi="Arial" w:cs="Arial" w:hint="eastAsia"/>
                <w:color w:val="222222"/>
                <w:szCs w:val="16"/>
                <w:shd w:val="clear" w:color="auto" w:fill="FFFFFF"/>
              </w:rPr>
              <w:t>〇名</w:t>
            </w:r>
          </w:p>
          <w:p w14:paraId="51210398" w14:textId="77777777" w:rsidR="00807A52" w:rsidRPr="00957F70" w:rsidRDefault="00807A52" w:rsidP="00807A52">
            <w:pPr>
              <w:rPr>
                <w:rFonts w:ascii="Arial" w:hAnsi="Arial" w:cs="Arial"/>
                <w:color w:val="222222"/>
                <w:szCs w:val="16"/>
                <w:shd w:val="clear" w:color="auto" w:fill="FFFFFF"/>
              </w:rPr>
            </w:pPr>
          </w:p>
          <w:p w14:paraId="7A93C2B2" w14:textId="77777777" w:rsidR="00807A52" w:rsidRPr="00957F70" w:rsidRDefault="00807A52" w:rsidP="00807A52">
            <w:pPr>
              <w:ind w:firstLineChars="300" w:firstLine="480"/>
              <w:rPr>
                <w:rFonts w:ascii="Arial" w:hAnsi="Arial" w:cs="Arial"/>
                <w:color w:val="222222"/>
                <w:szCs w:val="16"/>
                <w:shd w:val="clear" w:color="auto" w:fill="FFFFFF"/>
              </w:rPr>
            </w:pPr>
            <w:r w:rsidRPr="00957F70">
              <w:rPr>
                <w:rFonts w:ascii="Arial" w:hAnsi="Arial" w:cs="Arial" w:hint="eastAsia"/>
                <w:color w:val="222222"/>
                <w:szCs w:val="16"/>
                <w:shd w:val="clear" w:color="auto" w:fill="FFFFFF"/>
              </w:rPr>
              <w:t>〇名</w:t>
            </w:r>
          </w:p>
          <w:p w14:paraId="11A116C3" w14:textId="77777777" w:rsidR="00807A52" w:rsidRPr="00957F70" w:rsidRDefault="00807A52" w:rsidP="00807A52">
            <w:pPr>
              <w:jc w:val="center"/>
              <w:rPr>
                <w:rFonts w:ascii="Arial" w:hAnsi="Arial" w:cs="Arial"/>
                <w:color w:val="222222"/>
                <w:szCs w:val="16"/>
                <w:shd w:val="clear" w:color="auto" w:fill="FFFFFF"/>
              </w:rPr>
            </w:pPr>
          </w:p>
          <w:p w14:paraId="304918C0" w14:textId="6BF2E01F" w:rsidR="00807A52" w:rsidRPr="00957F70" w:rsidRDefault="00807A52" w:rsidP="00807A52">
            <w:pPr>
              <w:ind w:firstLineChars="300" w:firstLine="480"/>
              <w:rPr>
                <w:rFonts w:ascii="ＭＳ 明朝" w:hAnsi="ＭＳ 明朝"/>
                <w:szCs w:val="16"/>
              </w:rPr>
            </w:pPr>
            <w:r w:rsidRPr="00957F70">
              <w:rPr>
                <w:rFonts w:ascii="Arial" w:hAnsi="Arial" w:cs="Arial" w:hint="eastAsia"/>
                <w:color w:val="222222"/>
                <w:szCs w:val="16"/>
                <w:shd w:val="clear" w:color="auto" w:fill="FFFFFF"/>
              </w:rPr>
              <w:t>〇名</w:t>
            </w:r>
          </w:p>
        </w:tc>
        <w:tc>
          <w:tcPr>
            <w:tcW w:w="983" w:type="dxa"/>
            <w:tcBorders>
              <w:top w:val="nil"/>
              <w:left w:val="nil"/>
              <w:bottom w:val="single" w:sz="4" w:space="0" w:color="auto"/>
              <w:right w:val="single" w:sz="4" w:space="0" w:color="auto"/>
            </w:tcBorders>
            <w:vAlign w:val="center"/>
          </w:tcPr>
          <w:p w14:paraId="7F4750C4" w14:textId="77777777" w:rsidR="00807A52" w:rsidRPr="007169FA" w:rsidRDefault="00807A52" w:rsidP="00807A52">
            <w:pPr>
              <w:jc w:val="center"/>
              <w:rPr>
                <w:rFonts w:ascii="ＭＳ 明朝" w:hAnsi="ＭＳ 明朝"/>
              </w:rPr>
            </w:pPr>
            <w:r w:rsidRPr="007169FA">
              <w:rPr>
                <w:rFonts w:ascii="ＭＳ 明朝" w:hAnsi="ＭＳ 明朝" w:hint="eastAsia"/>
              </w:rPr>
              <w:t>日曜日</w:t>
            </w:r>
          </w:p>
          <w:p w14:paraId="6DF2794B" w14:textId="77777777" w:rsidR="00807A52" w:rsidRPr="007169FA" w:rsidRDefault="00807A52" w:rsidP="00807A52">
            <w:pPr>
              <w:jc w:val="center"/>
              <w:rPr>
                <w:rFonts w:ascii="ＭＳ 明朝" w:hAnsi="ＭＳ 明朝"/>
              </w:rPr>
            </w:pPr>
            <w:r w:rsidRPr="007169FA">
              <w:rPr>
                <w:rFonts w:ascii="ＭＳ 明朝" w:hAnsi="ＭＳ 明朝" w:hint="eastAsia"/>
              </w:rPr>
              <w:t>土曜日</w:t>
            </w:r>
          </w:p>
          <w:p w14:paraId="0A242976" w14:textId="77777777" w:rsidR="00807A52" w:rsidRPr="007169FA" w:rsidRDefault="00807A52" w:rsidP="00807A52">
            <w:pPr>
              <w:jc w:val="center"/>
              <w:rPr>
                <w:rFonts w:ascii="ＭＳ 明朝" w:hAnsi="ＭＳ 明朝"/>
              </w:rPr>
            </w:pPr>
            <w:r w:rsidRPr="007169FA">
              <w:rPr>
                <w:rFonts w:ascii="ＭＳ 明朝" w:hAnsi="ＭＳ 明朝" w:hint="eastAsia"/>
              </w:rPr>
              <w:t>祝日</w:t>
            </w:r>
          </w:p>
          <w:p w14:paraId="2857470C" w14:textId="77777777" w:rsidR="00807A52" w:rsidRPr="007169FA" w:rsidRDefault="00807A52" w:rsidP="00807A52">
            <w:pPr>
              <w:jc w:val="center"/>
              <w:rPr>
                <w:rFonts w:ascii="ＭＳ 明朝" w:hAnsi="ＭＳ 明朝"/>
              </w:rPr>
            </w:pPr>
            <w:r w:rsidRPr="007169FA">
              <w:rPr>
                <w:rFonts w:ascii="ＭＳ 明朝" w:hAnsi="ＭＳ 明朝" w:hint="eastAsia"/>
              </w:rPr>
              <w:t>その他会社の指定した日</w:t>
            </w:r>
          </w:p>
        </w:tc>
        <w:tc>
          <w:tcPr>
            <w:tcW w:w="2773" w:type="dxa"/>
            <w:gridSpan w:val="4"/>
            <w:tcBorders>
              <w:top w:val="single" w:sz="4" w:space="0" w:color="auto"/>
              <w:left w:val="nil"/>
              <w:bottom w:val="single" w:sz="4" w:space="0" w:color="auto"/>
              <w:right w:val="single" w:sz="4" w:space="0" w:color="000000"/>
            </w:tcBorders>
            <w:vAlign w:val="center"/>
          </w:tcPr>
          <w:p w14:paraId="02C495DA" w14:textId="0E9419A7" w:rsidR="00807A52" w:rsidRPr="007169FA" w:rsidRDefault="00807A52" w:rsidP="00807A52">
            <w:pPr>
              <w:ind w:firstLineChars="100" w:firstLine="200"/>
              <w:jc w:val="center"/>
              <w:rPr>
                <w:rFonts w:ascii="ＭＳ 明朝" w:hAnsi="ＭＳ 明朝"/>
                <w:sz w:val="20"/>
                <w:szCs w:val="20"/>
              </w:rPr>
            </w:pPr>
            <w:r>
              <w:rPr>
                <w:rFonts w:ascii="ＭＳ 明朝" w:hAnsi="ＭＳ 明朝" w:hint="eastAsia"/>
                <w:sz w:val="20"/>
                <w:szCs w:val="20"/>
              </w:rPr>
              <w:t>1ヶ月に2日</w:t>
            </w:r>
          </w:p>
        </w:tc>
        <w:tc>
          <w:tcPr>
            <w:tcW w:w="2694" w:type="dxa"/>
            <w:gridSpan w:val="3"/>
            <w:tcBorders>
              <w:top w:val="single" w:sz="4" w:space="0" w:color="auto"/>
              <w:left w:val="nil"/>
              <w:bottom w:val="single" w:sz="4" w:space="0" w:color="auto"/>
              <w:right w:val="single" w:sz="4" w:space="0" w:color="auto"/>
            </w:tcBorders>
            <w:vAlign w:val="center"/>
          </w:tcPr>
          <w:p w14:paraId="4AB57F39" w14:textId="4C857893" w:rsidR="00957F70" w:rsidRDefault="00807A52" w:rsidP="00957F70">
            <w:pPr>
              <w:jc w:val="center"/>
              <w:rPr>
                <w:rFonts w:ascii="ＭＳ 明朝" w:hAnsi="ＭＳ 明朝"/>
                <w:sz w:val="20"/>
                <w:szCs w:val="20"/>
              </w:rPr>
            </w:pPr>
            <w:r>
              <w:rPr>
                <w:rFonts w:ascii="ＭＳ 明朝" w:hAnsi="ＭＳ 明朝"/>
                <w:sz w:val="20"/>
                <w:szCs w:val="20"/>
              </w:rPr>
              <w:t>7</w:t>
            </w:r>
            <w:r>
              <w:rPr>
                <w:rFonts w:ascii="ＭＳ 明朝" w:hAnsi="ＭＳ 明朝" w:hint="eastAsia"/>
                <w:sz w:val="20"/>
                <w:szCs w:val="20"/>
              </w:rPr>
              <w:t>:00～</w:t>
            </w:r>
            <w:r>
              <w:rPr>
                <w:rFonts w:ascii="ＭＳ 明朝" w:hAnsi="ＭＳ 明朝"/>
                <w:sz w:val="20"/>
                <w:szCs w:val="20"/>
              </w:rPr>
              <w:t>22</w:t>
            </w:r>
            <w:r>
              <w:rPr>
                <w:rFonts w:ascii="ＭＳ 明朝" w:hAnsi="ＭＳ 明朝" w:hint="eastAsia"/>
                <w:sz w:val="20"/>
                <w:szCs w:val="20"/>
              </w:rPr>
              <w:t>:</w:t>
            </w:r>
            <w:r>
              <w:rPr>
                <w:rFonts w:ascii="ＭＳ 明朝" w:hAnsi="ＭＳ 明朝"/>
                <w:sz w:val="20"/>
                <w:szCs w:val="20"/>
              </w:rPr>
              <w:t>0</w:t>
            </w:r>
            <w:r>
              <w:rPr>
                <w:rFonts w:ascii="ＭＳ 明朝" w:hAnsi="ＭＳ 明朝" w:hint="eastAsia"/>
                <w:sz w:val="20"/>
                <w:szCs w:val="20"/>
              </w:rPr>
              <w:t>0</w:t>
            </w:r>
          </w:p>
        </w:tc>
      </w:tr>
      <w:tr w:rsidR="00957F70" w:rsidRPr="009A3075" w14:paraId="7A4C4398" w14:textId="77777777" w:rsidTr="00223346">
        <w:trPr>
          <w:trHeight w:val="660"/>
        </w:trPr>
        <w:tc>
          <w:tcPr>
            <w:tcW w:w="15730" w:type="dxa"/>
            <w:gridSpan w:val="15"/>
            <w:tcBorders>
              <w:left w:val="single" w:sz="4" w:space="0" w:color="auto"/>
              <w:bottom w:val="single" w:sz="4" w:space="0" w:color="auto"/>
              <w:right w:val="single" w:sz="4" w:space="0" w:color="auto"/>
            </w:tcBorders>
            <w:vAlign w:val="center"/>
          </w:tcPr>
          <w:p w14:paraId="548E8334" w14:textId="06C5FAA4" w:rsidR="00957F70" w:rsidRDefault="00957F70" w:rsidP="00957F70">
            <w:pPr>
              <w:rPr>
                <w:rFonts w:ascii="ＭＳ 明朝" w:hAnsi="ＭＳ 明朝"/>
                <w:sz w:val="20"/>
                <w:szCs w:val="20"/>
              </w:rPr>
            </w:pPr>
            <w:r>
              <w:rPr>
                <w:rFonts w:ascii="ＭＳ 明朝" w:hAnsi="ＭＳ 明朝" w:hint="eastAsia"/>
                <w:sz w:val="17"/>
                <w:szCs w:val="17"/>
              </w:rPr>
              <w:t>上記で定める時間数にかかわらず、時間外労働及び休日労働を合算した時間数は</w:t>
            </w:r>
            <w:r w:rsidR="00716D61">
              <w:rPr>
                <w:rFonts w:ascii="ＭＳ 明朝" w:hAnsi="ＭＳ 明朝" w:hint="eastAsia"/>
                <w:sz w:val="17"/>
                <w:szCs w:val="17"/>
              </w:rPr>
              <w:t>、１箇月について100時間未満でなければならず、かつ2箇月から6箇月までを平均して80時間を超過しないこと　☑</w:t>
            </w:r>
          </w:p>
        </w:tc>
      </w:tr>
    </w:tbl>
    <w:p w14:paraId="5B1D2C61" w14:textId="48C20594" w:rsidR="00AF2D8F" w:rsidRDefault="000277C4" w:rsidP="00AF2D8F">
      <w:r>
        <w:rPr>
          <w:rFonts w:hint="eastAsia"/>
        </w:rPr>
        <w:t xml:space="preserve">　　</w:t>
      </w:r>
    </w:p>
    <w:tbl>
      <w:tblPr>
        <w:tblStyle w:val="af0"/>
        <w:tblpPr w:leftFromText="142" w:rightFromText="142" w:vertAnchor="text" w:horzAnchor="margin" w:tblpXSpec="right" w:tblpY="206"/>
        <w:tblOverlap w:val="never"/>
        <w:tblW w:w="0" w:type="auto"/>
        <w:tblLayout w:type="fixed"/>
        <w:tblLook w:val="04A0" w:firstRow="1" w:lastRow="0" w:firstColumn="1" w:lastColumn="0" w:noHBand="0" w:noVBand="1"/>
      </w:tblPr>
      <w:tblGrid>
        <w:gridCol w:w="5060"/>
      </w:tblGrid>
      <w:tr w:rsidR="00223346" w14:paraId="32E6AF61" w14:textId="77777777" w:rsidTr="00223346">
        <w:trPr>
          <w:trHeight w:val="270"/>
        </w:trPr>
        <w:tc>
          <w:tcPr>
            <w:tcW w:w="5060" w:type="dxa"/>
            <w:vAlign w:val="center"/>
          </w:tcPr>
          <w:p w14:paraId="3DBDBC1E" w14:textId="77777777" w:rsidR="00223346" w:rsidRPr="00223346" w:rsidRDefault="00223346" w:rsidP="00223346">
            <w:pPr>
              <w:jc w:val="center"/>
              <w:rPr>
                <w:rFonts w:ascii="ＭＳ 明朝" w:hAnsi="ＭＳ 明朝"/>
                <w:sz w:val="14"/>
                <w:szCs w:val="14"/>
              </w:rPr>
            </w:pPr>
            <w:r w:rsidRPr="00223346">
              <w:rPr>
                <w:rFonts w:ascii="ＭＳ 明朝" w:hAnsi="ＭＳ 明朝" w:hint="eastAsia"/>
                <w:sz w:val="14"/>
                <w:szCs w:val="14"/>
              </w:rPr>
              <w:t>提出代行　社会保険労務士</w:t>
            </w:r>
          </w:p>
        </w:tc>
      </w:tr>
      <w:tr w:rsidR="00223346" w14:paraId="599D2ABE" w14:textId="77777777" w:rsidTr="00223346">
        <w:trPr>
          <w:trHeight w:val="700"/>
        </w:trPr>
        <w:tc>
          <w:tcPr>
            <w:tcW w:w="5060" w:type="dxa"/>
            <w:vAlign w:val="center"/>
          </w:tcPr>
          <w:p w14:paraId="56E2E5F7" w14:textId="77777777" w:rsidR="00223346" w:rsidRPr="00730B80" w:rsidRDefault="00223346" w:rsidP="00223346">
            <w:pPr>
              <w:jc w:val="center"/>
              <w:rPr>
                <w:rFonts w:ascii="ＭＳ 明朝" w:hAnsi="ＭＳ 明朝"/>
                <w:szCs w:val="16"/>
              </w:rPr>
            </w:pPr>
          </w:p>
        </w:tc>
      </w:tr>
    </w:tbl>
    <w:p w14:paraId="565CDCE0" w14:textId="43925C9C" w:rsidR="00AF2D8F" w:rsidRDefault="00AF2D8F" w:rsidP="00AF2D8F"/>
    <w:p w14:paraId="60F7A157" w14:textId="16F56A30" w:rsidR="00AF2D8F" w:rsidRDefault="00AF2D8F" w:rsidP="00AF2D8F"/>
    <w:p w14:paraId="5FF77646" w14:textId="3381362B" w:rsidR="00AF2D8F" w:rsidRDefault="00AF2D8F" w:rsidP="00AF2D8F"/>
    <w:p w14:paraId="7F07E82F" w14:textId="6D6347BC" w:rsidR="00AF2D8F" w:rsidRDefault="00AF2D8F" w:rsidP="00AF2D8F"/>
    <w:p w14:paraId="14C3F075" w14:textId="3BEC8767" w:rsidR="00AF2D8F" w:rsidRDefault="00AF2D8F" w:rsidP="00AF2D8F"/>
    <w:p w14:paraId="7C135E85" w14:textId="77777777" w:rsidR="00AF2D8F" w:rsidRDefault="00AF2D8F" w:rsidP="00AF2D8F"/>
    <w:p w14:paraId="77DE34CE" w14:textId="13F6C95E" w:rsidR="004C69EC" w:rsidRPr="004C69EC" w:rsidRDefault="000277C4" w:rsidP="00AF2D8F">
      <w:pPr>
        <w:rPr>
          <w:rFonts w:ascii="ＭＳ Ｐゴシック" w:eastAsia="ＭＳ Ｐゴシック" w:hAnsi="ＭＳ Ｐゴシック" w:cs="ＭＳ Ｐゴシック"/>
          <w:kern w:val="0"/>
          <w:szCs w:val="16"/>
        </w:rPr>
      </w:pPr>
      <w:r>
        <w:rPr>
          <w:rFonts w:hint="eastAsia"/>
        </w:rPr>
        <w:lastRenderedPageBreak/>
        <w:t xml:space="preserve">　</w:t>
      </w:r>
      <w:r w:rsidR="004C69EC" w:rsidRPr="004C69EC">
        <w:rPr>
          <w:rFonts w:ascii="Arial" w:eastAsia="ＭＳ Ｐゴシック" w:hAnsi="Arial" w:cs="Arial"/>
          <w:color w:val="000000"/>
          <w:kern w:val="0"/>
          <w:szCs w:val="16"/>
        </w:rPr>
        <w:t>様式第</w:t>
      </w:r>
      <w:r w:rsidR="004C69EC" w:rsidRPr="004C69EC">
        <w:rPr>
          <w:rFonts w:ascii="Arial" w:eastAsia="ＭＳ Ｐゴシック" w:hAnsi="Arial" w:cs="Arial"/>
          <w:color w:val="000000"/>
          <w:kern w:val="0"/>
          <w:szCs w:val="16"/>
        </w:rPr>
        <w:t>9</w:t>
      </w:r>
      <w:r w:rsidR="004C69EC" w:rsidRPr="004C69EC">
        <w:rPr>
          <w:rFonts w:ascii="Arial" w:eastAsia="ＭＳ Ｐゴシック" w:hAnsi="Arial" w:cs="Arial"/>
          <w:color w:val="000000"/>
          <w:kern w:val="0"/>
          <w:szCs w:val="16"/>
        </w:rPr>
        <w:t>号の</w:t>
      </w:r>
      <w:r w:rsidR="004C69EC" w:rsidRPr="004C69EC">
        <w:rPr>
          <w:rFonts w:ascii="Arial" w:eastAsia="ＭＳ Ｐゴシック" w:hAnsi="Arial" w:cs="Arial"/>
          <w:color w:val="000000"/>
          <w:kern w:val="0"/>
          <w:szCs w:val="16"/>
        </w:rPr>
        <w:t>2(</w:t>
      </w:r>
      <w:r w:rsidR="004C69EC" w:rsidRPr="004C69EC">
        <w:rPr>
          <w:rFonts w:ascii="Arial" w:eastAsia="ＭＳ Ｐゴシック" w:hAnsi="Arial" w:cs="Arial"/>
          <w:color w:val="000000"/>
          <w:kern w:val="0"/>
          <w:szCs w:val="16"/>
        </w:rPr>
        <w:t>第</w:t>
      </w:r>
      <w:r w:rsidR="004C69EC" w:rsidRPr="004C69EC">
        <w:rPr>
          <w:rFonts w:ascii="Arial" w:eastAsia="ＭＳ Ｐゴシック" w:hAnsi="Arial" w:cs="Arial"/>
          <w:color w:val="000000"/>
          <w:kern w:val="0"/>
          <w:szCs w:val="16"/>
        </w:rPr>
        <w:t>16</w:t>
      </w:r>
      <w:r w:rsidR="004C69EC" w:rsidRPr="004C69EC">
        <w:rPr>
          <w:rFonts w:ascii="Arial" w:eastAsia="ＭＳ Ｐゴシック" w:hAnsi="Arial" w:cs="Arial"/>
          <w:color w:val="000000"/>
          <w:kern w:val="0"/>
          <w:szCs w:val="16"/>
        </w:rPr>
        <w:t>条第</w:t>
      </w:r>
      <w:r w:rsidR="004C69EC" w:rsidRPr="004C69EC">
        <w:rPr>
          <w:rFonts w:ascii="Arial" w:eastAsia="ＭＳ Ｐゴシック" w:hAnsi="Arial" w:cs="Arial"/>
          <w:color w:val="000000"/>
          <w:kern w:val="0"/>
          <w:szCs w:val="16"/>
        </w:rPr>
        <w:t>1</w:t>
      </w:r>
      <w:r w:rsidR="004C69EC" w:rsidRPr="004C69EC">
        <w:rPr>
          <w:rFonts w:ascii="Arial" w:eastAsia="ＭＳ Ｐゴシック" w:hAnsi="Arial" w:cs="Arial"/>
          <w:color w:val="000000"/>
          <w:kern w:val="0"/>
          <w:szCs w:val="16"/>
        </w:rPr>
        <w:t>項関係</w:t>
      </w:r>
      <w:r w:rsidR="004C69EC" w:rsidRPr="004C69EC">
        <w:rPr>
          <w:rFonts w:ascii="Arial" w:eastAsia="ＭＳ Ｐゴシック" w:hAnsi="Arial" w:cs="Arial"/>
          <w:color w:val="000000"/>
          <w:kern w:val="0"/>
          <w:szCs w:val="16"/>
        </w:rPr>
        <w:t>)(</w:t>
      </w:r>
      <w:r w:rsidR="004C69EC" w:rsidRPr="004C69EC">
        <w:rPr>
          <w:rFonts w:ascii="Arial" w:eastAsia="ＭＳ Ｐゴシック" w:hAnsi="Arial" w:cs="Arial"/>
          <w:color w:val="000000"/>
          <w:kern w:val="0"/>
          <w:szCs w:val="16"/>
        </w:rPr>
        <w:t>裏面</w:t>
      </w:r>
      <w:r w:rsidR="004C69EC" w:rsidRPr="004C69EC">
        <w:rPr>
          <w:rFonts w:ascii="Arial" w:eastAsia="ＭＳ Ｐゴシック" w:hAnsi="Arial" w:cs="Arial"/>
          <w:color w:val="000000"/>
          <w:kern w:val="0"/>
          <w:szCs w:val="16"/>
        </w:rPr>
        <w:t xml:space="preserve">) </w:t>
      </w:r>
    </w:p>
    <w:p w14:paraId="33D8E037" w14:textId="77777777" w:rsidR="00807A52" w:rsidRPr="004E3AFD" w:rsidRDefault="004C69EC" w:rsidP="004C69EC">
      <w:pPr>
        <w:widowControl/>
        <w:spacing w:before="202"/>
        <w:jc w:val="left"/>
        <w:rPr>
          <w:rFonts w:ascii="Arial" w:eastAsia="ＭＳ Ｐゴシック" w:hAnsi="Arial" w:cs="Arial"/>
          <w:color w:val="000000"/>
          <w:kern w:val="0"/>
          <w:sz w:val="14"/>
          <w:szCs w:val="14"/>
        </w:rPr>
      </w:pPr>
      <w:r w:rsidRPr="004E3AFD">
        <w:rPr>
          <w:rFonts w:ascii="Arial" w:eastAsia="ＭＳ Ｐゴシック" w:hAnsi="Arial" w:cs="Arial"/>
          <w:color w:val="000000"/>
          <w:kern w:val="0"/>
          <w:sz w:val="14"/>
          <w:szCs w:val="14"/>
        </w:rPr>
        <w:t>(</w:t>
      </w:r>
      <w:r w:rsidRPr="004E3AFD">
        <w:rPr>
          <w:rFonts w:ascii="Arial" w:eastAsia="ＭＳ Ｐゴシック" w:hAnsi="Arial" w:cs="Arial"/>
          <w:color w:val="000000"/>
          <w:kern w:val="0"/>
          <w:sz w:val="14"/>
          <w:szCs w:val="14"/>
        </w:rPr>
        <w:t>記載心得</w:t>
      </w:r>
      <w:r w:rsidRPr="004E3AFD">
        <w:rPr>
          <w:rFonts w:ascii="Arial" w:eastAsia="ＭＳ Ｐゴシック" w:hAnsi="Arial" w:cs="Arial"/>
          <w:color w:val="000000"/>
          <w:kern w:val="0"/>
          <w:sz w:val="14"/>
          <w:szCs w:val="14"/>
        </w:rPr>
        <w:t xml:space="preserve">) </w:t>
      </w:r>
    </w:p>
    <w:p w14:paraId="5B3436BB" w14:textId="4E3073D7" w:rsidR="00807A52" w:rsidRPr="004E3AFD" w:rsidRDefault="004C69EC" w:rsidP="004C69EC">
      <w:pPr>
        <w:widowControl/>
        <w:spacing w:before="202"/>
        <w:jc w:val="left"/>
        <w:rPr>
          <w:rFonts w:ascii="Arial" w:eastAsia="ＭＳ Ｐゴシック" w:hAnsi="Arial" w:cs="Arial"/>
          <w:color w:val="000000"/>
          <w:kern w:val="0"/>
          <w:sz w:val="14"/>
          <w:szCs w:val="14"/>
        </w:rPr>
      </w:pPr>
      <w:r w:rsidRPr="004E3AFD">
        <w:rPr>
          <w:rFonts w:ascii="Arial" w:eastAsia="ＭＳ Ｐゴシック" w:hAnsi="Arial" w:cs="Arial"/>
          <w:color w:val="000000"/>
          <w:kern w:val="0"/>
          <w:sz w:val="14"/>
          <w:szCs w:val="14"/>
        </w:rPr>
        <w:t xml:space="preserve">1 </w:t>
      </w:r>
      <w:r w:rsidRPr="004E3AFD">
        <w:rPr>
          <w:rFonts w:ascii="Arial" w:eastAsia="ＭＳ Ｐゴシック" w:hAnsi="Arial" w:cs="Arial"/>
          <w:color w:val="000000"/>
          <w:kern w:val="0"/>
          <w:sz w:val="14"/>
          <w:szCs w:val="14"/>
        </w:rPr>
        <w:t>「業務の種類」の欄には、時間外労働又は休日労働をさせる必要のある業務を具体的に記入し、労</w:t>
      </w:r>
      <w:r w:rsidRPr="004E3AFD">
        <w:rPr>
          <w:rFonts w:ascii="Arial" w:eastAsia="ＭＳ Ｐゴシック" w:hAnsi="Arial" w:cs="Arial"/>
          <w:color w:val="000000"/>
          <w:kern w:val="0"/>
          <w:sz w:val="14"/>
          <w:szCs w:val="14"/>
        </w:rPr>
        <w:t xml:space="preserve"> </w:t>
      </w:r>
      <w:r w:rsidRPr="004E3AFD">
        <w:rPr>
          <w:rFonts w:ascii="Arial" w:eastAsia="ＭＳ Ｐゴシック" w:hAnsi="Arial" w:cs="Arial"/>
          <w:color w:val="000000"/>
          <w:kern w:val="0"/>
          <w:sz w:val="14"/>
          <w:szCs w:val="14"/>
        </w:rPr>
        <w:t>働基準法第</w:t>
      </w:r>
      <w:r w:rsidRPr="004E3AFD">
        <w:rPr>
          <w:rFonts w:ascii="Arial" w:eastAsia="ＭＳ Ｐゴシック" w:hAnsi="Arial" w:cs="Arial"/>
          <w:color w:val="000000"/>
          <w:kern w:val="0"/>
          <w:sz w:val="14"/>
          <w:szCs w:val="14"/>
        </w:rPr>
        <w:t>36</w:t>
      </w:r>
      <w:r w:rsidRPr="004E3AFD">
        <w:rPr>
          <w:rFonts w:ascii="Arial" w:eastAsia="ＭＳ Ｐゴシック" w:hAnsi="Arial" w:cs="Arial"/>
          <w:color w:val="000000"/>
          <w:kern w:val="0"/>
          <w:sz w:val="14"/>
          <w:szCs w:val="14"/>
        </w:rPr>
        <w:t>条第</w:t>
      </w:r>
      <w:r w:rsidRPr="004E3AFD">
        <w:rPr>
          <w:rFonts w:ascii="Arial" w:eastAsia="ＭＳ Ｐゴシック" w:hAnsi="Arial" w:cs="Arial"/>
          <w:color w:val="000000"/>
          <w:kern w:val="0"/>
          <w:sz w:val="14"/>
          <w:szCs w:val="14"/>
        </w:rPr>
        <w:t>6</w:t>
      </w:r>
      <w:r w:rsidRPr="004E3AFD">
        <w:rPr>
          <w:rFonts w:ascii="Arial" w:eastAsia="ＭＳ Ｐゴシック" w:hAnsi="Arial" w:cs="Arial"/>
          <w:color w:val="000000"/>
          <w:kern w:val="0"/>
          <w:sz w:val="14"/>
          <w:szCs w:val="14"/>
        </w:rPr>
        <w:t>項第</w:t>
      </w:r>
      <w:r w:rsidRPr="004E3AFD">
        <w:rPr>
          <w:rFonts w:ascii="Arial" w:eastAsia="ＭＳ Ｐゴシック" w:hAnsi="Arial" w:cs="Arial"/>
          <w:color w:val="000000"/>
          <w:kern w:val="0"/>
          <w:sz w:val="14"/>
          <w:szCs w:val="14"/>
        </w:rPr>
        <w:t>1</w:t>
      </w:r>
      <w:r w:rsidRPr="004E3AFD">
        <w:rPr>
          <w:rFonts w:ascii="Arial" w:eastAsia="ＭＳ Ｐゴシック" w:hAnsi="Arial" w:cs="Arial"/>
          <w:color w:val="000000"/>
          <w:kern w:val="0"/>
          <w:sz w:val="14"/>
          <w:szCs w:val="14"/>
        </w:rPr>
        <w:t>号の健康上特に有害な業務について協定をした場合には、当該業務を他の</w:t>
      </w:r>
      <w:r w:rsidRPr="004E3AFD">
        <w:rPr>
          <w:rFonts w:ascii="Arial" w:eastAsia="ＭＳ Ｐゴシック" w:hAnsi="Arial" w:cs="Arial"/>
          <w:color w:val="000000"/>
          <w:kern w:val="0"/>
          <w:sz w:val="14"/>
          <w:szCs w:val="14"/>
        </w:rPr>
        <w:t xml:space="preserve"> </w:t>
      </w:r>
      <w:r w:rsidRPr="004E3AFD">
        <w:rPr>
          <w:rFonts w:ascii="Arial" w:eastAsia="ＭＳ Ｐゴシック" w:hAnsi="Arial" w:cs="Arial"/>
          <w:color w:val="000000"/>
          <w:kern w:val="0"/>
          <w:sz w:val="14"/>
          <w:szCs w:val="14"/>
        </w:rPr>
        <w:t>業務と区別して記入すること。なお、業務の種類を記入するに当</w:t>
      </w:r>
      <w:r w:rsidR="00807A52" w:rsidRPr="004E3AFD">
        <w:rPr>
          <w:rFonts w:ascii="Arial" w:eastAsia="ＭＳ Ｐゴシック" w:hAnsi="Arial" w:cs="Arial" w:hint="eastAsia"/>
          <w:color w:val="000000"/>
          <w:kern w:val="0"/>
          <w:sz w:val="14"/>
          <w:szCs w:val="14"/>
        </w:rPr>
        <w:t>たっては</w:t>
      </w:r>
      <w:r w:rsidRPr="004E3AFD">
        <w:rPr>
          <w:rFonts w:ascii="Arial" w:eastAsia="ＭＳ Ｐゴシック" w:hAnsi="Arial" w:cs="Arial"/>
          <w:color w:val="000000"/>
          <w:kern w:val="0"/>
          <w:sz w:val="14"/>
          <w:szCs w:val="14"/>
        </w:rPr>
        <w:t>、業務の区分を細分化する</w:t>
      </w:r>
      <w:r w:rsidRPr="004E3AFD">
        <w:rPr>
          <w:rFonts w:ascii="Arial" w:eastAsia="ＭＳ Ｐゴシック" w:hAnsi="Arial" w:cs="Arial"/>
          <w:color w:val="000000"/>
          <w:kern w:val="0"/>
          <w:sz w:val="14"/>
          <w:szCs w:val="14"/>
        </w:rPr>
        <w:t xml:space="preserve"> </w:t>
      </w:r>
      <w:r w:rsidRPr="004E3AFD">
        <w:rPr>
          <w:rFonts w:ascii="Arial" w:eastAsia="ＭＳ Ｐゴシック" w:hAnsi="Arial" w:cs="Arial"/>
          <w:color w:val="000000"/>
          <w:kern w:val="0"/>
          <w:sz w:val="14"/>
          <w:szCs w:val="14"/>
        </w:rPr>
        <w:t>ことにより当該業務の範囲を明確にしなければならないことに留意すること。</w:t>
      </w:r>
    </w:p>
    <w:p w14:paraId="229CC4C4" w14:textId="71472E33" w:rsidR="004C69EC" w:rsidRPr="004E3AFD" w:rsidRDefault="004C69EC" w:rsidP="004C69EC">
      <w:pPr>
        <w:widowControl/>
        <w:spacing w:before="202"/>
        <w:jc w:val="left"/>
        <w:rPr>
          <w:rFonts w:ascii="ＭＳ Ｐゴシック" w:eastAsia="ＭＳ Ｐゴシック" w:hAnsi="ＭＳ Ｐゴシック" w:cs="ＭＳ Ｐゴシック"/>
          <w:kern w:val="0"/>
          <w:sz w:val="14"/>
          <w:szCs w:val="14"/>
        </w:rPr>
      </w:pPr>
      <w:r w:rsidRPr="004E3AFD">
        <w:rPr>
          <w:rFonts w:ascii="Arial" w:eastAsia="ＭＳ Ｐゴシック" w:hAnsi="Arial" w:cs="Arial"/>
          <w:color w:val="000000"/>
          <w:kern w:val="0"/>
          <w:sz w:val="14"/>
          <w:szCs w:val="14"/>
        </w:rPr>
        <w:t xml:space="preserve">2 </w:t>
      </w:r>
      <w:r w:rsidRPr="004E3AFD">
        <w:rPr>
          <w:rFonts w:ascii="Arial" w:eastAsia="ＭＳ Ｐゴシック" w:hAnsi="Arial" w:cs="Arial"/>
          <w:color w:val="000000"/>
          <w:kern w:val="0"/>
          <w:sz w:val="14"/>
          <w:szCs w:val="14"/>
        </w:rPr>
        <w:t>「労働者数</w:t>
      </w:r>
      <w:r w:rsidRPr="004E3AFD">
        <w:rPr>
          <w:rFonts w:ascii="Arial" w:eastAsia="ＭＳ Ｐゴシック" w:hAnsi="Arial" w:cs="Arial"/>
          <w:color w:val="000000"/>
          <w:kern w:val="0"/>
          <w:sz w:val="14"/>
          <w:szCs w:val="14"/>
        </w:rPr>
        <w:t>(</w:t>
      </w:r>
      <w:r w:rsidRPr="004E3AFD">
        <w:rPr>
          <w:rFonts w:ascii="Arial" w:eastAsia="ＭＳ Ｐゴシック" w:hAnsi="Arial" w:cs="Arial"/>
          <w:color w:val="000000"/>
          <w:kern w:val="0"/>
          <w:sz w:val="14"/>
          <w:szCs w:val="14"/>
        </w:rPr>
        <w:t>満</w:t>
      </w:r>
      <w:r w:rsidRPr="004E3AFD">
        <w:rPr>
          <w:rFonts w:ascii="Arial" w:eastAsia="ＭＳ Ｐゴシック" w:hAnsi="Arial" w:cs="Arial"/>
          <w:color w:val="000000"/>
          <w:kern w:val="0"/>
          <w:sz w:val="14"/>
          <w:szCs w:val="14"/>
        </w:rPr>
        <w:t>18</w:t>
      </w:r>
      <w:r w:rsidRPr="004E3AFD">
        <w:rPr>
          <w:rFonts w:ascii="Arial" w:eastAsia="ＭＳ Ｐゴシック" w:hAnsi="Arial" w:cs="Arial"/>
          <w:color w:val="000000"/>
          <w:kern w:val="0"/>
          <w:sz w:val="14"/>
          <w:szCs w:val="14"/>
        </w:rPr>
        <w:t>歳以上の者</w:t>
      </w:r>
      <w:r w:rsidRPr="004E3AFD">
        <w:rPr>
          <w:rFonts w:ascii="Arial" w:eastAsia="ＭＳ Ｐゴシック" w:hAnsi="Arial" w:cs="Arial"/>
          <w:color w:val="000000"/>
          <w:kern w:val="0"/>
          <w:sz w:val="14"/>
          <w:szCs w:val="14"/>
        </w:rPr>
        <w:t>)</w:t>
      </w:r>
      <w:r w:rsidRPr="004E3AFD">
        <w:rPr>
          <w:rFonts w:ascii="Arial" w:eastAsia="ＭＳ Ｐゴシック" w:hAnsi="Arial" w:cs="Arial"/>
          <w:color w:val="000000"/>
          <w:kern w:val="0"/>
          <w:sz w:val="14"/>
          <w:szCs w:val="14"/>
        </w:rPr>
        <w:t>」の欄には、時間外労働又は休日労働をさせることができる労働者</w:t>
      </w:r>
      <w:r w:rsidRPr="004E3AFD">
        <w:rPr>
          <w:rFonts w:ascii="Arial" w:eastAsia="ＭＳ Ｐゴシック" w:hAnsi="Arial" w:cs="Arial"/>
          <w:color w:val="000000"/>
          <w:kern w:val="0"/>
          <w:sz w:val="14"/>
          <w:szCs w:val="14"/>
        </w:rPr>
        <w:t xml:space="preserve"> </w:t>
      </w:r>
    </w:p>
    <w:p w14:paraId="509A20E0" w14:textId="77777777" w:rsidR="00807A52" w:rsidRPr="004E3AFD" w:rsidRDefault="004C69EC" w:rsidP="004C69EC">
      <w:pPr>
        <w:widowControl/>
        <w:spacing w:before="29"/>
        <w:jc w:val="left"/>
        <w:rPr>
          <w:rFonts w:ascii="Arial" w:eastAsia="ＭＳ Ｐゴシック" w:hAnsi="Arial" w:cs="Arial"/>
          <w:color w:val="000000"/>
          <w:kern w:val="0"/>
          <w:sz w:val="14"/>
          <w:szCs w:val="14"/>
        </w:rPr>
      </w:pPr>
      <w:r w:rsidRPr="004E3AFD">
        <w:rPr>
          <w:rFonts w:ascii="Arial" w:eastAsia="ＭＳ Ｐゴシック" w:hAnsi="Arial" w:cs="Arial"/>
          <w:color w:val="000000"/>
          <w:kern w:val="0"/>
          <w:sz w:val="14"/>
          <w:szCs w:val="14"/>
        </w:rPr>
        <w:t>の数を記入すること。</w:t>
      </w:r>
    </w:p>
    <w:p w14:paraId="5020FE0B" w14:textId="5ED6CB6E" w:rsidR="00807A52" w:rsidRPr="004E3AFD" w:rsidRDefault="004C69EC" w:rsidP="004C69EC">
      <w:pPr>
        <w:widowControl/>
        <w:spacing w:before="29"/>
        <w:jc w:val="left"/>
        <w:rPr>
          <w:rFonts w:ascii="Arial" w:eastAsia="ＭＳ Ｐゴシック" w:hAnsi="Arial" w:cs="Arial"/>
          <w:color w:val="000000"/>
          <w:kern w:val="0"/>
          <w:sz w:val="14"/>
          <w:szCs w:val="14"/>
        </w:rPr>
      </w:pPr>
      <w:r w:rsidRPr="004E3AFD">
        <w:rPr>
          <w:rFonts w:ascii="Arial" w:eastAsia="ＭＳ Ｐゴシック" w:hAnsi="Arial" w:cs="Arial"/>
          <w:color w:val="000000"/>
          <w:kern w:val="0"/>
          <w:sz w:val="14"/>
          <w:szCs w:val="14"/>
        </w:rPr>
        <w:t xml:space="preserve">3 </w:t>
      </w:r>
      <w:r w:rsidRPr="004E3AFD">
        <w:rPr>
          <w:rFonts w:ascii="Arial" w:eastAsia="ＭＳ Ｐゴシック" w:hAnsi="Arial" w:cs="Arial"/>
          <w:color w:val="000000"/>
          <w:kern w:val="0"/>
          <w:sz w:val="14"/>
          <w:szCs w:val="14"/>
        </w:rPr>
        <w:t>「延長することができる時間数」の欄の記入に当</w:t>
      </w:r>
      <w:r w:rsidR="00807A52" w:rsidRPr="004E3AFD">
        <w:rPr>
          <w:rFonts w:ascii="Arial" w:eastAsia="ＭＳ Ｐゴシック" w:hAnsi="Arial" w:cs="Arial" w:hint="eastAsia"/>
          <w:color w:val="000000"/>
          <w:kern w:val="0"/>
          <w:sz w:val="14"/>
          <w:szCs w:val="14"/>
        </w:rPr>
        <w:t>たっては</w:t>
      </w:r>
      <w:r w:rsidRPr="004E3AFD">
        <w:rPr>
          <w:rFonts w:ascii="Arial" w:eastAsia="ＭＳ Ｐゴシック" w:hAnsi="Arial" w:cs="Arial"/>
          <w:color w:val="000000"/>
          <w:kern w:val="0"/>
          <w:sz w:val="14"/>
          <w:szCs w:val="14"/>
        </w:rPr>
        <w:t>、次のとおりとすること。時間数は労働</w:t>
      </w:r>
      <w:r w:rsidRPr="004E3AFD">
        <w:rPr>
          <w:rFonts w:ascii="Arial" w:eastAsia="ＭＳ Ｐゴシック" w:hAnsi="Arial" w:cs="Arial"/>
          <w:color w:val="000000"/>
          <w:kern w:val="0"/>
          <w:sz w:val="14"/>
          <w:szCs w:val="14"/>
        </w:rPr>
        <w:t xml:space="preserve"> </w:t>
      </w:r>
      <w:r w:rsidRPr="004E3AFD">
        <w:rPr>
          <w:rFonts w:ascii="Arial" w:eastAsia="ＭＳ Ｐゴシック" w:hAnsi="Arial" w:cs="Arial"/>
          <w:color w:val="000000"/>
          <w:kern w:val="0"/>
          <w:sz w:val="14"/>
          <w:szCs w:val="14"/>
        </w:rPr>
        <w:t>基準法第</w:t>
      </w:r>
      <w:r w:rsidRPr="004E3AFD">
        <w:rPr>
          <w:rFonts w:ascii="Arial" w:eastAsia="ＭＳ Ｐゴシック" w:hAnsi="Arial" w:cs="Arial"/>
          <w:color w:val="000000"/>
          <w:kern w:val="0"/>
          <w:sz w:val="14"/>
          <w:szCs w:val="14"/>
        </w:rPr>
        <w:t>32</w:t>
      </w:r>
      <w:r w:rsidRPr="004E3AFD">
        <w:rPr>
          <w:rFonts w:ascii="Arial" w:eastAsia="ＭＳ Ｐゴシック" w:hAnsi="Arial" w:cs="Arial"/>
          <w:color w:val="000000"/>
          <w:kern w:val="0"/>
          <w:sz w:val="14"/>
          <w:szCs w:val="14"/>
        </w:rPr>
        <w:t>条から第</w:t>
      </w:r>
      <w:r w:rsidRPr="004E3AFD">
        <w:rPr>
          <w:rFonts w:ascii="Arial" w:eastAsia="ＭＳ Ｐゴシック" w:hAnsi="Arial" w:cs="Arial"/>
          <w:color w:val="000000"/>
          <w:kern w:val="0"/>
          <w:sz w:val="14"/>
          <w:szCs w:val="14"/>
        </w:rPr>
        <w:t>32</w:t>
      </w:r>
      <w:r w:rsidRPr="004E3AFD">
        <w:rPr>
          <w:rFonts w:ascii="Arial" w:eastAsia="ＭＳ Ｐゴシック" w:hAnsi="Arial" w:cs="Arial"/>
          <w:color w:val="000000"/>
          <w:kern w:val="0"/>
          <w:sz w:val="14"/>
          <w:szCs w:val="14"/>
        </w:rPr>
        <w:t>条の</w:t>
      </w:r>
      <w:r w:rsidRPr="004E3AFD">
        <w:rPr>
          <w:rFonts w:ascii="Arial" w:eastAsia="ＭＳ Ｐゴシック" w:hAnsi="Arial" w:cs="Arial"/>
          <w:color w:val="000000"/>
          <w:kern w:val="0"/>
          <w:sz w:val="14"/>
          <w:szCs w:val="14"/>
        </w:rPr>
        <w:t>5</w:t>
      </w:r>
      <w:r w:rsidRPr="004E3AFD">
        <w:rPr>
          <w:rFonts w:ascii="Arial" w:eastAsia="ＭＳ Ｐゴシック" w:hAnsi="Arial" w:cs="Arial"/>
          <w:color w:val="000000"/>
          <w:kern w:val="0"/>
          <w:sz w:val="14"/>
          <w:szCs w:val="14"/>
        </w:rPr>
        <w:t>まで又は第</w:t>
      </w:r>
      <w:r w:rsidRPr="004E3AFD">
        <w:rPr>
          <w:rFonts w:ascii="Arial" w:eastAsia="ＭＳ Ｐゴシック" w:hAnsi="Arial" w:cs="Arial"/>
          <w:color w:val="000000"/>
          <w:kern w:val="0"/>
          <w:sz w:val="14"/>
          <w:szCs w:val="14"/>
        </w:rPr>
        <w:t>40</w:t>
      </w:r>
      <w:r w:rsidRPr="004E3AFD">
        <w:rPr>
          <w:rFonts w:ascii="Arial" w:eastAsia="ＭＳ Ｐゴシック" w:hAnsi="Arial" w:cs="Arial"/>
          <w:color w:val="000000"/>
          <w:kern w:val="0"/>
          <w:sz w:val="14"/>
          <w:szCs w:val="14"/>
        </w:rPr>
        <w:t>条の規定により労働させることができる最長の労働時間</w:t>
      </w:r>
      <w:r w:rsidRPr="004E3AFD">
        <w:rPr>
          <w:rFonts w:ascii="Arial" w:eastAsia="ＭＳ Ｐゴシック" w:hAnsi="Arial" w:cs="Arial"/>
          <w:color w:val="000000"/>
          <w:kern w:val="0"/>
          <w:sz w:val="14"/>
          <w:szCs w:val="14"/>
        </w:rPr>
        <w:t xml:space="preserve"> (</w:t>
      </w:r>
      <w:r w:rsidRPr="004E3AFD">
        <w:rPr>
          <w:rFonts w:ascii="Arial" w:eastAsia="ＭＳ Ｐゴシック" w:hAnsi="Arial" w:cs="Arial"/>
          <w:color w:val="000000"/>
          <w:kern w:val="0"/>
          <w:sz w:val="14"/>
          <w:szCs w:val="14"/>
        </w:rPr>
        <w:t>以下「法定労働時間」という。</w:t>
      </w:r>
      <w:r w:rsidRPr="004E3AFD">
        <w:rPr>
          <w:rFonts w:ascii="Arial" w:eastAsia="ＭＳ Ｐゴシック" w:hAnsi="Arial" w:cs="Arial"/>
          <w:color w:val="000000"/>
          <w:kern w:val="0"/>
          <w:sz w:val="14"/>
          <w:szCs w:val="14"/>
        </w:rPr>
        <w:t>)</w:t>
      </w:r>
      <w:r w:rsidRPr="004E3AFD">
        <w:rPr>
          <w:rFonts w:ascii="Arial" w:eastAsia="ＭＳ Ｐゴシック" w:hAnsi="Arial" w:cs="Arial"/>
          <w:color w:val="000000"/>
          <w:kern w:val="0"/>
          <w:sz w:val="14"/>
          <w:szCs w:val="14"/>
        </w:rPr>
        <w:t>を超える時間数を記入すること。なお、本欄に記入する時間数に</w:t>
      </w:r>
      <w:r w:rsidRPr="004E3AFD">
        <w:rPr>
          <w:rFonts w:ascii="Arial" w:eastAsia="ＭＳ Ｐゴシック" w:hAnsi="Arial" w:cs="Arial"/>
          <w:color w:val="000000"/>
          <w:kern w:val="0"/>
          <w:sz w:val="14"/>
          <w:szCs w:val="14"/>
        </w:rPr>
        <w:t xml:space="preserve"> </w:t>
      </w:r>
      <w:r w:rsidRPr="004E3AFD">
        <w:rPr>
          <w:rFonts w:ascii="Arial" w:eastAsia="ＭＳ Ｐゴシック" w:hAnsi="Arial" w:cs="Arial"/>
          <w:color w:val="000000"/>
          <w:kern w:val="0"/>
          <w:sz w:val="14"/>
          <w:szCs w:val="14"/>
        </w:rPr>
        <w:t>かかわらず、時間外労働及び休日労働を合算した時間数が</w:t>
      </w:r>
      <w:r w:rsidRPr="004E3AFD">
        <w:rPr>
          <w:rFonts w:ascii="Arial" w:eastAsia="ＭＳ Ｐゴシック" w:hAnsi="Arial" w:cs="Arial"/>
          <w:color w:val="000000"/>
          <w:kern w:val="0"/>
          <w:sz w:val="14"/>
          <w:szCs w:val="14"/>
        </w:rPr>
        <w:t>1</w:t>
      </w:r>
      <w:r w:rsidRPr="004E3AFD">
        <w:rPr>
          <w:rFonts w:ascii="Arial" w:eastAsia="ＭＳ Ｐゴシック" w:hAnsi="Arial" w:cs="Arial"/>
          <w:color w:val="000000"/>
          <w:kern w:val="0"/>
          <w:sz w:val="14"/>
          <w:szCs w:val="14"/>
        </w:rPr>
        <w:t>箇月について</w:t>
      </w:r>
      <w:r w:rsidRPr="004E3AFD">
        <w:rPr>
          <w:rFonts w:ascii="Arial" w:eastAsia="ＭＳ Ｐゴシック" w:hAnsi="Arial" w:cs="Arial"/>
          <w:color w:val="000000"/>
          <w:kern w:val="0"/>
          <w:sz w:val="14"/>
          <w:szCs w:val="14"/>
        </w:rPr>
        <w:t>100</w:t>
      </w:r>
      <w:r w:rsidRPr="004E3AFD">
        <w:rPr>
          <w:rFonts w:ascii="Arial" w:eastAsia="ＭＳ Ｐゴシック" w:hAnsi="Arial" w:cs="Arial"/>
          <w:color w:val="000000"/>
          <w:kern w:val="0"/>
          <w:sz w:val="14"/>
          <w:szCs w:val="14"/>
        </w:rPr>
        <w:t>時間以上となつた場合、</w:t>
      </w:r>
      <w:r w:rsidRPr="004E3AFD">
        <w:rPr>
          <w:rFonts w:ascii="Arial" w:eastAsia="ＭＳ Ｐゴシック" w:hAnsi="Arial" w:cs="Arial"/>
          <w:color w:val="000000"/>
          <w:kern w:val="0"/>
          <w:sz w:val="14"/>
          <w:szCs w:val="14"/>
        </w:rPr>
        <w:t xml:space="preserve"> </w:t>
      </w:r>
      <w:r w:rsidRPr="004E3AFD">
        <w:rPr>
          <w:rFonts w:ascii="Arial" w:eastAsia="ＭＳ Ｐゴシック" w:hAnsi="Arial" w:cs="Arial"/>
          <w:color w:val="000000"/>
          <w:kern w:val="0"/>
          <w:sz w:val="14"/>
          <w:szCs w:val="14"/>
        </w:rPr>
        <w:t>及び</w:t>
      </w:r>
      <w:r w:rsidRPr="004E3AFD">
        <w:rPr>
          <w:rFonts w:ascii="Arial" w:eastAsia="ＭＳ Ｐゴシック" w:hAnsi="Arial" w:cs="Arial"/>
          <w:color w:val="000000"/>
          <w:kern w:val="0"/>
          <w:sz w:val="14"/>
          <w:szCs w:val="14"/>
        </w:rPr>
        <w:t>2</w:t>
      </w:r>
      <w:r w:rsidRPr="004E3AFD">
        <w:rPr>
          <w:rFonts w:ascii="Arial" w:eastAsia="ＭＳ Ｐゴシック" w:hAnsi="Arial" w:cs="Arial"/>
          <w:color w:val="000000"/>
          <w:kern w:val="0"/>
          <w:sz w:val="14"/>
          <w:szCs w:val="14"/>
        </w:rPr>
        <w:t>箇月から</w:t>
      </w:r>
      <w:r w:rsidRPr="004E3AFD">
        <w:rPr>
          <w:rFonts w:ascii="Arial" w:eastAsia="ＭＳ Ｐゴシック" w:hAnsi="Arial" w:cs="Arial"/>
          <w:color w:val="000000"/>
          <w:kern w:val="0"/>
          <w:sz w:val="14"/>
          <w:szCs w:val="14"/>
        </w:rPr>
        <w:t>6</w:t>
      </w:r>
      <w:r w:rsidRPr="004E3AFD">
        <w:rPr>
          <w:rFonts w:ascii="Arial" w:eastAsia="ＭＳ Ｐゴシック" w:hAnsi="Arial" w:cs="Arial"/>
          <w:color w:val="000000"/>
          <w:kern w:val="0"/>
          <w:sz w:val="14"/>
          <w:szCs w:val="14"/>
        </w:rPr>
        <w:t>箇月までを平均して</w:t>
      </w:r>
      <w:r w:rsidRPr="004E3AFD">
        <w:rPr>
          <w:rFonts w:ascii="Arial" w:eastAsia="ＭＳ Ｐゴシック" w:hAnsi="Arial" w:cs="Arial"/>
          <w:color w:val="000000"/>
          <w:kern w:val="0"/>
          <w:sz w:val="14"/>
          <w:szCs w:val="14"/>
        </w:rPr>
        <w:t>80</w:t>
      </w:r>
      <w:r w:rsidRPr="004E3AFD">
        <w:rPr>
          <w:rFonts w:ascii="Arial" w:eastAsia="ＭＳ Ｐゴシック" w:hAnsi="Arial" w:cs="Arial"/>
          <w:color w:val="000000"/>
          <w:kern w:val="0"/>
          <w:sz w:val="14"/>
          <w:szCs w:val="14"/>
        </w:rPr>
        <w:t>時間を超えた場合には労働基準法違反</w:t>
      </w:r>
      <w:r w:rsidRPr="004E3AFD">
        <w:rPr>
          <w:rFonts w:ascii="Arial" w:eastAsia="ＭＳ Ｐゴシック" w:hAnsi="Arial" w:cs="Arial"/>
          <w:color w:val="000000"/>
          <w:kern w:val="0"/>
          <w:sz w:val="14"/>
          <w:szCs w:val="14"/>
        </w:rPr>
        <w:t>(</w:t>
      </w:r>
      <w:r w:rsidRPr="004E3AFD">
        <w:rPr>
          <w:rFonts w:ascii="Arial" w:eastAsia="ＭＳ Ｐゴシック" w:hAnsi="Arial" w:cs="Arial"/>
          <w:color w:val="000000"/>
          <w:kern w:val="0"/>
          <w:sz w:val="14"/>
          <w:szCs w:val="14"/>
        </w:rPr>
        <w:t>同法第</w:t>
      </w:r>
      <w:r w:rsidRPr="004E3AFD">
        <w:rPr>
          <w:rFonts w:ascii="Arial" w:eastAsia="ＭＳ Ｐゴシック" w:hAnsi="Arial" w:cs="Arial"/>
          <w:color w:val="000000"/>
          <w:kern w:val="0"/>
          <w:sz w:val="14"/>
          <w:szCs w:val="14"/>
        </w:rPr>
        <w:t>119</w:t>
      </w:r>
      <w:r w:rsidRPr="004E3AFD">
        <w:rPr>
          <w:rFonts w:ascii="Arial" w:eastAsia="ＭＳ Ｐゴシック" w:hAnsi="Arial" w:cs="Arial"/>
          <w:color w:val="000000"/>
          <w:kern w:val="0"/>
          <w:sz w:val="14"/>
          <w:szCs w:val="14"/>
        </w:rPr>
        <w:t>条の規定</w:t>
      </w:r>
      <w:r w:rsidRPr="004E3AFD">
        <w:rPr>
          <w:rFonts w:ascii="Arial" w:eastAsia="ＭＳ Ｐゴシック" w:hAnsi="Arial" w:cs="Arial"/>
          <w:color w:val="000000"/>
          <w:kern w:val="0"/>
          <w:sz w:val="14"/>
          <w:szCs w:val="14"/>
        </w:rPr>
        <w:t xml:space="preserve"> </w:t>
      </w:r>
      <w:r w:rsidRPr="004E3AFD">
        <w:rPr>
          <w:rFonts w:ascii="Arial" w:eastAsia="ＭＳ Ｐゴシック" w:hAnsi="Arial" w:cs="Arial"/>
          <w:color w:val="000000"/>
          <w:kern w:val="0"/>
          <w:sz w:val="14"/>
          <w:szCs w:val="14"/>
        </w:rPr>
        <w:t>により</w:t>
      </w:r>
      <w:r w:rsidRPr="004E3AFD">
        <w:rPr>
          <w:rFonts w:ascii="Arial" w:eastAsia="ＭＳ Ｐゴシック" w:hAnsi="Arial" w:cs="Arial"/>
          <w:color w:val="000000"/>
          <w:kern w:val="0"/>
          <w:sz w:val="14"/>
          <w:szCs w:val="14"/>
        </w:rPr>
        <w:t>6</w:t>
      </w:r>
      <w:r w:rsidRPr="004E3AFD">
        <w:rPr>
          <w:rFonts w:ascii="Arial" w:eastAsia="ＭＳ Ｐゴシック" w:hAnsi="Arial" w:cs="Arial"/>
          <w:color w:val="000000"/>
          <w:kern w:val="0"/>
          <w:sz w:val="14"/>
          <w:szCs w:val="14"/>
        </w:rPr>
        <w:t>箇月以下の懲役又は</w:t>
      </w:r>
      <w:r w:rsidRPr="004E3AFD">
        <w:rPr>
          <w:rFonts w:ascii="Arial" w:eastAsia="ＭＳ Ｐゴシック" w:hAnsi="Arial" w:cs="Arial"/>
          <w:color w:val="000000"/>
          <w:kern w:val="0"/>
          <w:sz w:val="14"/>
          <w:szCs w:val="14"/>
        </w:rPr>
        <w:t>30</w:t>
      </w:r>
      <w:r w:rsidRPr="004E3AFD">
        <w:rPr>
          <w:rFonts w:ascii="Arial" w:eastAsia="ＭＳ Ｐゴシック" w:hAnsi="Arial" w:cs="Arial"/>
          <w:color w:val="000000"/>
          <w:kern w:val="0"/>
          <w:sz w:val="14"/>
          <w:szCs w:val="14"/>
        </w:rPr>
        <w:t>万円以下の罰金</w:t>
      </w:r>
      <w:r w:rsidRPr="004E3AFD">
        <w:rPr>
          <w:rFonts w:ascii="Arial" w:eastAsia="ＭＳ Ｐゴシック" w:hAnsi="Arial" w:cs="Arial"/>
          <w:color w:val="000000"/>
          <w:kern w:val="0"/>
          <w:sz w:val="14"/>
          <w:szCs w:val="14"/>
        </w:rPr>
        <w:t>)</w:t>
      </w:r>
      <w:r w:rsidRPr="004E3AFD">
        <w:rPr>
          <w:rFonts w:ascii="Arial" w:eastAsia="ＭＳ Ｐゴシック" w:hAnsi="Arial" w:cs="Arial"/>
          <w:color w:val="000000"/>
          <w:kern w:val="0"/>
          <w:sz w:val="14"/>
          <w:szCs w:val="14"/>
        </w:rPr>
        <w:t>となることに留意すること。</w:t>
      </w:r>
    </w:p>
    <w:p w14:paraId="30982E66" w14:textId="748C7EDF" w:rsidR="00957F70" w:rsidRPr="004E3AFD" w:rsidRDefault="004C69EC" w:rsidP="004C69EC">
      <w:pPr>
        <w:widowControl/>
        <w:spacing w:before="29"/>
        <w:jc w:val="left"/>
        <w:rPr>
          <w:rFonts w:ascii="Arial" w:eastAsia="ＭＳ Ｐゴシック" w:hAnsi="Arial" w:cs="Arial"/>
          <w:color w:val="000000"/>
          <w:kern w:val="0"/>
          <w:sz w:val="14"/>
          <w:szCs w:val="14"/>
        </w:rPr>
      </w:pPr>
      <w:r w:rsidRPr="004E3AFD">
        <w:rPr>
          <w:rFonts w:ascii="Arial" w:eastAsia="ＭＳ Ｐゴシック" w:hAnsi="Arial" w:cs="Arial"/>
          <w:color w:val="000000"/>
          <w:kern w:val="0"/>
          <w:sz w:val="14"/>
          <w:szCs w:val="14"/>
        </w:rPr>
        <w:t xml:space="preserve">(1) </w:t>
      </w:r>
      <w:r w:rsidRPr="004E3AFD">
        <w:rPr>
          <w:rFonts w:ascii="Arial" w:eastAsia="ＭＳ Ｐゴシック" w:hAnsi="Arial" w:cs="Arial"/>
          <w:color w:val="000000"/>
          <w:kern w:val="0"/>
          <w:sz w:val="14"/>
          <w:szCs w:val="14"/>
        </w:rPr>
        <w:t>「</w:t>
      </w:r>
      <w:r w:rsidRPr="004E3AFD">
        <w:rPr>
          <w:rFonts w:ascii="Arial" w:eastAsia="ＭＳ Ｐゴシック" w:hAnsi="Arial" w:cs="Arial"/>
          <w:color w:val="000000"/>
          <w:kern w:val="0"/>
          <w:sz w:val="14"/>
          <w:szCs w:val="14"/>
        </w:rPr>
        <w:t>1</w:t>
      </w:r>
      <w:r w:rsidRPr="004E3AFD">
        <w:rPr>
          <w:rFonts w:ascii="Arial" w:eastAsia="ＭＳ Ｐゴシック" w:hAnsi="Arial" w:cs="Arial"/>
          <w:color w:val="000000"/>
          <w:kern w:val="0"/>
          <w:sz w:val="14"/>
          <w:szCs w:val="14"/>
        </w:rPr>
        <w:t>日」の欄には、法定労働時間を超えて延長することができる時間数で</w:t>
      </w:r>
      <w:r w:rsidR="00807A52" w:rsidRPr="004E3AFD">
        <w:rPr>
          <w:rFonts w:ascii="Arial" w:eastAsia="ＭＳ Ｐゴシック" w:hAnsi="Arial" w:cs="Arial" w:hint="eastAsia"/>
          <w:color w:val="000000"/>
          <w:kern w:val="0"/>
          <w:sz w:val="14"/>
          <w:szCs w:val="14"/>
        </w:rPr>
        <w:t>あって</w:t>
      </w:r>
      <w:r w:rsidRPr="004E3AFD">
        <w:rPr>
          <w:rFonts w:ascii="Arial" w:eastAsia="ＭＳ Ｐゴシック" w:hAnsi="Arial" w:cs="Arial"/>
          <w:color w:val="000000"/>
          <w:kern w:val="0"/>
          <w:sz w:val="14"/>
          <w:szCs w:val="14"/>
        </w:rPr>
        <w:t>、</w:t>
      </w:r>
      <w:r w:rsidRPr="004E3AFD">
        <w:rPr>
          <w:rFonts w:ascii="Arial" w:eastAsia="ＭＳ Ｐゴシック" w:hAnsi="Arial" w:cs="Arial"/>
          <w:color w:val="000000"/>
          <w:kern w:val="0"/>
          <w:sz w:val="14"/>
          <w:szCs w:val="14"/>
        </w:rPr>
        <w:t>1</w:t>
      </w:r>
      <w:r w:rsidRPr="004E3AFD">
        <w:rPr>
          <w:rFonts w:ascii="Arial" w:eastAsia="ＭＳ Ｐゴシック" w:hAnsi="Arial" w:cs="Arial"/>
          <w:color w:val="000000"/>
          <w:kern w:val="0"/>
          <w:sz w:val="14"/>
          <w:szCs w:val="14"/>
        </w:rPr>
        <w:t>日につい</w:t>
      </w:r>
      <w:r w:rsidRPr="004E3AFD">
        <w:rPr>
          <w:rFonts w:ascii="Arial" w:eastAsia="ＭＳ Ｐゴシック" w:hAnsi="Arial" w:cs="Arial"/>
          <w:color w:val="000000"/>
          <w:kern w:val="0"/>
          <w:sz w:val="14"/>
          <w:szCs w:val="14"/>
        </w:rPr>
        <w:t xml:space="preserve"> </w:t>
      </w:r>
      <w:r w:rsidRPr="004E3AFD">
        <w:rPr>
          <w:rFonts w:ascii="Arial" w:eastAsia="ＭＳ Ｐゴシック" w:hAnsi="Arial" w:cs="Arial"/>
          <w:color w:val="000000"/>
          <w:kern w:val="0"/>
          <w:sz w:val="14"/>
          <w:szCs w:val="14"/>
        </w:rPr>
        <w:t>ての延長することができる限度となる時間を記入すること。なお、所定労働時間を超える時間数についても協定する場合においては、所定労働時間を超える時間数を併せて記入することができ</w:t>
      </w:r>
      <w:r w:rsidRPr="004E3AFD">
        <w:rPr>
          <w:rFonts w:ascii="Arial" w:eastAsia="ＭＳ Ｐゴシック" w:hAnsi="Arial" w:cs="Arial"/>
          <w:color w:val="000000"/>
          <w:kern w:val="0"/>
          <w:sz w:val="14"/>
          <w:szCs w:val="14"/>
        </w:rPr>
        <w:t xml:space="preserve"> </w:t>
      </w:r>
      <w:r w:rsidRPr="004E3AFD">
        <w:rPr>
          <w:rFonts w:ascii="Arial" w:eastAsia="ＭＳ Ｐゴシック" w:hAnsi="Arial" w:cs="Arial"/>
          <w:color w:val="000000"/>
          <w:kern w:val="0"/>
          <w:sz w:val="14"/>
          <w:szCs w:val="14"/>
        </w:rPr>
        <w:t>る。</w:t>
      </w:r>
    </w:p>
    <w:p w14:paraId="05F7A10F" w14:textId="5938D692" w:rsidR="00807A52" w:rsidRPr="004E3AFD" w:rsidRDefault="004C69EC" w:rsidP="004C69EC">
      <w:pPr>
        <w:widowControl/>
        <w:spacing w:before="29"/>
        <w:jc w:val="left"/>
        <w:rPr>
          <w:rFonts w:ascii="Arial" w:eastAsia="ＭＳ Ｐゴシック" w:hAnsi="Arial" w:cs="Arial"/>
          <w:color w:val="000000"/>
          <w:kern w:val="0"/>
          <w:sz w:val="14"/>
          <w:szCs w:val="14"/>
        </w:rPr>
      </w:pPr>
      <w:r w:rsidRPr="004E3AFD">
        <w:rPr>
          <w:rFonts w:ascii="Arial" w:eastAsia="ＭＳ Ｐゴシック" w:hAnsi="Arial" w:cs="Arial"/>
          <w:color w:val="000000"/>
          <w:kern w:val="0"/>
          <w:sz w:val="14"/>
          <w:szCs w:val="14"/>
        </w:rPr>
        <w:t xml:space="preserve">(2) </w:t>
      </w:r>
      <w:r w:rsidRPr="004E3AFD">
        <w:rPr>
          <w:rFonts w:ascii="Arial" w:eastAsia="ＭＳ Ｐゴシック" w:hAnsi="Arial" w:cs="Arial"/>
          <w:color w:val="000000"/>
          <w:kern w:val="0"/>
          <w:sz w:val="14"/>
          <w:szCs w:val="14"/>
        </w:rPr>
        <w:t>「</w:t>
      </w:r>
      <w:r w:rsidRPr="004E3AFD">
        <w:rPr>
          <w:rFonts w:ascii="Arial" w:eastAsia="ＭＳ Ｐゴシック" w:hAnsi="Arial" w:cs="Arial"/>
          <w:color w:val="000000"/>
          <w:kern w:val="0"/>
          <w:sz w:val="14"/>
          <w:szCs w:val="14"/>
        </w:rPr>
        <w:t>1</w:t>
      </w:r>
      <w:r w:rsidRPr="004E3AFD">
        <w:rPr>
          <w:rFonts w:ascii="Arial" w:eastAsia="ＭＳ Ｐゴシック" w:hAnsi="Arial" w:cs="Arial"/>
          <w:color w:val="000000"/>
          <w:kern w:val="0"/>
          <w:sz w:val="14"/>
          <w:szCs w:val="14"/>
        </w:rPr>
        <w:t>箇月」の欄には、法定労働時間を超えて延長することができる時間数で</w:t>
      </w:r>
      <w:r w:rsidR="00807A52" w:rsidRPr="004E3AFD">
        <w:rPr>
          <w:rFonts w:ascii="Arial" w:eastAsia="ＭＳ Ｐゴシック" w:hAnsi="Arial" w:cs="Arial" w:hint="eastAsia"/>
          <w:color w:val="000000"/>
          <w:kern w:val="0"/>
          <w:sz w:val="14"/>
          <w:szCs w:val="14"/>
        </w:rPr>
        <w:t>あて</w:t>
      </w:r>
      <w:r w:rsidRPr="004E3AFD">
        <w:rPr>
          <w:rFonts w:ascii="Arial" w:eastAsia="ＭＳ Ｐゴシック" w:hAnsi="Arial" w:cs="Arial"/>
          <w:color w:val="000000"/>
          <w:kern w:val="0"/>
          <w:sz w:val="14"/>
          <w:szCs w:val="14"/>
        </w:rPr>
        <w:t>、「</w:t>
      </w:r>
      <w:r w:rsidRPr="004E3AFD">
        <w:rPr>
          <w:rFonts w:ascii="Arial" w:eastAsia="ＭＳ Ｐゴシック" w:hAnsi="Arial" w:cs="Arial"/>
          <w:color w:val="000000"/>
          <w:kern w:val="0"/>
          <w:sz w:val="14"/>
          <w:szCs w:val="14"/>
        </w:rPr>
        <w:t>1</w:t>
      </w:r>
      <w:r w:rsidRPr="004E3AFD">
        <w:rPr>
          <w:rFonts w:ascii="Arial" w:eastAsia="ＭＳ Ｐゴシック" w:hAnsi="Arial" w:cs="Arial"/>
          <w:color w:val="000000"/>
          <w:kern w:val="0"/>
          <w:sz w:val="14"/>
          <w:szCs w:val="14"/>
        </w:rPr>
        <w:t>年」</w:t>
      </w:r>
      <w:r w:rsidRPr="004E3AFD">
        <w:rPr>
          <w:rFonts w:ascii="Arial" w:eastAsia="ＭＳ Ｐゴシック" w:hAnsi="Arial" w:cs="Arial"/>
          <w:color w:val="000000"/>
          <w:kern w:val="0"/>
          <w:sz w:val="14"/>
          <w:szCs w:val="14"/>
        </w:rPr>
        <w:t xml:space="preserve"> </w:t>
      </w:r>
      <w:r w:rsidRPr="004E3AFD">
        <w:rPr>
          <w:rFonts w:ascii="Arial" w:eastAsia="ＭＳ Ｐゴシック" w:hAnsi="Arial" w:cs="Arial"/>
          <w:color w:val="000000"/>
          <w:kern w:val="0"/>
          <w:sz w:val="14"/>
          <w:szCs w:val="14"/>
        </w:rPr>
        <w:t>の欄に記入する「起算日」において定める日から</w:t>
      </w:r>
      <w:r w:rsidRPr="004E3AFD">
        <w:rPr>
          <w:rFonts w:ascii="Arial" w:eastAsia="ＭＳ Ｐゴシック" w:hAnsi="Arial" w:cs="Arial"/>
          <w:color w:val="000000"/>
          <w:kern w:val="0"/>
          <w:sz w:val="14"/>
          <w:szCs w:val="14"/>
        </w:rPr>
        <w:t>1</w:t>
      </w:r>
      <w:r w:rsidRPr="004E3AFD">
        <w:rPr>
          <w:rFonts w:ascii="Arial" w:eastAsia="ＭＳ Ｐゴシック" w:hAnsi="Arial" w:cs="Arial"/>
          <w:color w:val="000000"/>
          <w:kern w:val="0"/>
          <w:sz w:val="14"/>
          <w:szCs w:val="14"/>
        </w:rPr>
        <w:t>箇月ごとについての延長することができる限度となる時間を</w:t>
      </w:r>
      <w:r w:rsidRPr="004E3AFD">
        <w:rPr>
          <w:rFonts w:ascii="Arial" w:eastAsia="ＭＳ Ｐゴシック" w:hAnsi="Arial" w:cs="Arial"/>
          <w:color w:val="000000"/>
          <w:kern w:val="0"/>
          <w:sz w:val="14"/>
          <w:szCs w:val="14"/>
        </w:rPr>
        <w:t>45</w:t>
      </w:r>
      <w:r w:rsidRPr="004E3AFD">
        <w:rPr>
          <w:rFonts w:ascii="Arial" w:eastAsia="ＭＳ Ｐゴシック" w:hAnsi="Arial" w:cs="Arial"/>
          <w:color w:val="000000"/>
          <w:kern w:val="0"/>
          <w:sz w:val="14"/>
          <w:szCs w:val="14"/>
        </w:rPr>
        <w:t>時間</w:t>
      </w:r>
      <w:r w:rsidRPr="004E3AFD">
        <w:rPr>
          <w:rFonts w:ascii="Arial" w:eastAsia="ＭＳ Ｐゴシック" w:hAnsi="Arial" w:cs="Arial"/>
          <w:color w:val="000000"/>
          <w:kern w:val="0"/>
          <w:sz w:val="14"/>
          <w:szCs w:val="14"/>
        </w:rPr>
        <w:t>(</w:t>
      </w:r>
      <w:r w:rsidRPr="004E3AFD">
        <w:rPr>
          <w:rFonts w:ascii="Arial" w:eastAsia="ＭＳ Ｐゴシック" w:hAnsi="Arial" w:cs="Arial"/>
          <w:color w:val="000000"/>
          <w:kern w:val="0"/>
          <w:sz w:val="14"/>
          <w:szCs w:val="14"/>
        </w:rPr>
        <w:t>対象期間が</w:t>
      </w:r>
      <w:r w:rsidRPr="004E3AFD">
        <w:rPr>
          <w:rFonts w:ascii="Arial" w:eastAsia="ＭＳ Ｐゴシック" w:hAnsi="Arial" w:cs="Arial"/>
          <w:color w:val="000000"/>
          <w:kern w:val="0"/>
          <w:sz w:val="14"/>
          <w:szCs w:val="14"/>
        </w:rPr>
        <w:t>3</w:t>
      </w:r>
      <w:r w:rsidRPr="004E3AFD">
        <w:rPr>
          <w:rFonts w:ascii="Arial" w:eastAsia="ＭＳ Ｐゴシック" w:hAnsi="Arial" w:cs="Arial"/>
          <w:color w:val="000000"/>
          <w:kern w:val="0"/>
          <w:sz w:val="14"/>
          <w:szCs w:val="14"/>
        </w:rPr>
        <w:t>箇月を超える</w:t>
      </w:r>
      <w:r w:rsidRPr="004E3AFD">
        <w:rPr>
          <w:rFonts w:ascii="Arial" w:eastAsia="ＭＳ Ｐゴシック" w:hAnsi="Arial" w:cs="Arial"/>
          <w:color w:val="000000"/>
          <w:kern w:val="0"/>
          <w:sz w:val="14"/>
          <w:szCs w:val="14"/>
        </w:rPr>
        <w:t>1</w:t>
      </w:r>
      <w:r w:rsidRPr="004E3AFD">
        <w:rPr>
          <w:rFonts w:ascii="Arial" w:eastAsia="ＭＳ Ｐゴシック" w:hAnsi="Arial" w:cs="Arial"/>
          <w:color w:val="000000"/>
          <w:kern w:val="0"/>
          <w:sz w:val="14"/>
          <w:szCs w:val="14"/>
        </w:rPr>
        <w:t>年単位の変形労働時間制により労働する者</w:t>
      </w:r>
      <w:r w:rsidRPr="004E3AFD">
        <w:rPr>
          <w:rFonts w:ascii="Arial" w:eastAsia="ＭＳ Ｐゴシック" w:hAnsi="Arial" w:cs="Arial"/>
          <w:color w:val="000000"/>
          <w:kern w:val="0"/>
          <w:sz w:val="14"/>
          <w:szCs w:val="14"/>
        </w:rPr>
        <w:t xml:space="preserve"> </w:t>
      </w:r>
      <w:r w:rsidRPr="004E3AFD">
        <w:rPr>
          <w:rFonts w:ascii="Arial" w:eastAsia="ＭＳ Ｐゴシック" w:hAnsi="Arial" w:cs="Arial"/>
          <w:color w:val="000000"/>
          <w:kern w:val="0"/>
          <w:sz w:val="14"/>
          <w:szCs w:val="14"/>
        </w:rPr>
        <w:t>については、</w:t>
      </w:r>
      <w:r w:rsidRPr="004E3AFD">
        <w:rPr>
          <w:rFonts w:ascii="Arial" w:eastAsia="ＭＳ Ｐゴシック" w:hAnsi="Arial" w:cs="Arial"/>
          <w:color w:val="000000"/>
          <w:kern w:val="0"/>
          <w:sz w:val="14"/>
          <w:szCs w:val="14"/>
        </w:rPr>
        <w:t>42</w:t>
      </w:r>
      <w:r w:rsidRPr="004E3AFD">
        <w:rPr>
          <w:rFonts w:ascii="Arial" w:eastAsia="ＭＳ Ｐゴシック" w:hAnsi="Arial" w:cs="Arial"/>
          <w:color w:val="000000"/>
          <w:kern w:val="0"/>
          <w:sz w:val="14"/>
          <w:szCs w:val="14"/>
        </w:rPr>
        <w:t>時間</w:t>
      </w:r>
      <w:r w:rsidRPr="004E3AFD">
        <w:rPr>
          <w:rFonts w:ascii="Arial" w:eastAsia="ＭＳ Ｐゴシック" w:hAnsi="Arial" w:cs="Arial"/>
          <w:color w:val="000000"/>
          <w:kern w:val="0"/>
          <w:sz w:val="14"/>
          <w:szCs w:val="14"/>
        </w:rPr>
        <w:t>)</w:t>
      </w:r>
      <w:r w:rsidRPr="004E3AFD">
        <w:rPr>
          <w:rFonts w:ascii="Arial" w:eastAsia="ＭＳ Ｐゴシック" w:hAnsi="Arial" w:cs="Arial"/>
          <w:color w:val="000000"/>
          <w:kern w:val="0"/>
          <w:sz w:val="14"/>
          <w:szCs w:val="14"/>
        </w:rPr>
        <w:t>の範囲内で記入すること。なお、所定労働時間を超える時間数についても</w:t>
      </w:r>
      <w:r w:rsidRPr="004E3AFD">
        <w:rPr>
          <w:rFonts w:ascii="Arial" w:eastAsia="ＭＳ Ｐゴシック" w:hAnsi="Arial" w:cs="Arial"/>
          <w:color w:val="000000"/>
          <w:kern w:val="0"/>
          <w:sz w:val="14"/>
          <w:szCs w:val="14"/>
        </w:rPr>
        <w:t xml:space="preserve"> </w:t>
      </w:r>
      <w:r w:rsidRPr="004E3AFD">
        <w:rPr>
          <w:rFonts w:ascii="Arial" w:eastAsia="ＭＳ Ｐゴシック" w:hAnsi="Arial" w:cs="Arial"/>
          <w:color w:val="000000"/>
          <w:kern w:val="0"/>
          <w:sz w:val="14"/>
          <w:szCs w:val="14"/>
        </w:rPr>
        <w:t>協定する場合においては、所定労働時間を超える時間数を併せて記入することができる。</w:t>
      </w:r>
      <w:r w:rsidRPr="004E3AFD">
        <w:rPr>
          <w:rFonts w:ascii="Arial" w:eastAsia="ＭＳ Ｐゴシック" w:hAnsi="Arial" w:cs="Arial"/>
          <w:color w:val="000000"/>
          <w:kern w:val="0"/>
          <w:sz w:val="14"/>
          <w:szCs w:val="14"/>
        </w:rPr>
        <w:t xml:space="preserve"> </w:t>
      </w:r>
    </w:p>
    <w:p w14:paraId="7335457A" w14:textId="61068C45" w:rsidR="004C69EC" w:rsidRPr="004E3AFD" w:rsidRDefault="004C69EC" w:rsidP="004C69EC">
      <w:pPr>
        <w:widowControl/>
        <w:spacing w:before="29"/>
        <w:jc w:val="left"/>
        <w:rPr>
          <w:rFonts w:ascii="Arial" w:eastAsia="ＭＳ Ｐゴシック" w:hAnsi="Arial" w:cs="Arial"/>
          <w:color w:val="000000"/>
          <w:kern w:val="0"/>
          <w:sz w:val="14"/>
          <w:szCs w:val="14"/>
        </w:rPr>
      </w:pPr>
      <w:r w:rsidRPr="004E3AFD">
        <w:rPr>
          <w:rFonts w:ascii="Arial" w:eastAsia="ＭＳ Ｐゴシック" w:hAnsi="Arial" w:cs="Arial"/>
          <w:color w:val="000000"/>
          <w:kern w:val="0"/>
          <w:sz w:val="14"/>
          <w:szCs w:val="14"/>
        </w:rPr>
        <w:t xml:space="preserve">(3) </w:t>
      </w:r>
      <w:r w:rsidRPr="004E3AFD">
        <w:rPr>
          <w:rFonts w:ascii="Arial" w:eastAsia="ＭＳ Ｐゴシック" w:hAnsi="Arial" w:cs="Arial"/>
          <w:color w:val="000000"/>
          <w:kern w:val="0"/>
          <w:sz w:val="14"/>
          <w:szCs w:val="14"/>
        </w:rPr>
        <w:t>「</w:t>
      </w:r>
      <w:r w:rsidRPr="004E3AFD">
        <w:rPr>
          <w:rFonts w:ascii="Arial" w:eastAsia="ＭＳ Ｐゴシック" w:hAnsi="Arial" w:cs="Arial"/>
          <w:color w:val="000000"/>
          <w:kern w:val="0"/>
          <w:sz w:val="14"/>
          <w:szCs w:val="14"/>
        </w:rPr>
        <w:t>1</w:t>
      </w:r>
      <w:r w:rsidRPr="004E3AFD">
        <w:rPr>
          <w:rFonts w:ascii="Arial" w:eastAsia="ＭＳ Ｐゴシック" w:hAnsi="Arial" w:cs="Arial"/>
          <w:color w:val="000000"/>
          <w:kern w:val="0"/>
          <w:sz w:val="14"/>
          <w:szCs w:val="14"/>
        </w:rPr>
        <w:t>年」の欄には、法定労働時間を超えて延長することができる時間数で</w:t>
      </w:r>
      <w:r w:rsidR="00807A52" w:rsidRPr="004E3AFD">
        <w:rPr>
          <w:rFonts w:ascii="Arial" w:eastAsia="ＭＳ Ｐゴシック" w:hAnsi="Arial" w:cs="Arial" w:hint="eastAsia"/>
          <w:color w:val="000000"/>
          <w:kern w:val="0"/>
          <w:sz w:val="14"/>
          <w:szCs w:val="14"/>
        </w:rPr>
        <w:t>あって</w:t>
      </w:r>
      <w:r w:rsidRPr="004E3AFD">
        <w:rPr>
          <w:rFonts w:ascii="Arial" w:eastAsia="ＭＳ Ｐゴシック" w:hAnsi="Arial" w:cs="Arial"/>
          <w:color w:val="000000"/>
          <w:kern w:val="0"/>
          <w:sz w:val="14"/>
          <w:szCs w:val="14"/>
        </w:rPr>
        <w:t>、「起算日」</w:t>
      </w:r>
      <w:r w:rsidRPr="004E3AFD">
        <w:rPr>
          <w:rFonts w:ascii="Arial" w:eastAsia="ＭＳ Ｐゴシック" w:hAnsi="Arial" w:cs="Arial"/>
          <w:color w:val="000000"/>
          <w:kern w:val="0"/>
          <w:sz w:val="14"/>
          <w:szCs w:val="14"/>
        </w:rPr>
        <w:t xml:space="preserve"> </w:t>
      </w:r>
      <w:r w:rsidRPr="004E3AFD">
        <w:rPr>
          <w:rFonts w:ascii="Arial" w:eastAsia="ＭＳ Ｐゴシック" w:hAnsi="Arial" w:cs="Arial"/>
          <w:color w:val="000000"/>
          <w:kern w:val="0"/>
          <w:sz w:val="14"/>
          <w:szCs w:val="14"/>
        </w:rPr>
        <w:t>において定める日から</w:t>
      </w:r>
      <w:r w:rsidRPr="004E3AFD">
        <w:rPr>
          <w:rFonts w:ascii="Arial" w:eastAsia="ＭＳ Ｐゴシック" w:hAnsi="Arial" w:cs="Arial"/>
          <w:color w:val="000000"/>
          <w:kern w:val="0"/>
          <w:sz w:val="14"/>
          <w:szCs w:val="14"/>
        </w:rPr>
        <w:t>1</w:t>
      </w:r>
      <w:r w:rsidRPr="004E3AFD">
        <w:rPr>
          <w:rFonts w:ascii="Arial" w:eastAsia="ＭＳ Ｐゴシック" w:hAnsi="Arial" w:cs="Arial"/>
          <w:color w:val="000000"/>
          <w:kern w:val="0"/>
          <w:sz w:val="14"/>
          <w:szCs w:val="14"/>
        </w:rPr>
        <w:t>年についての延長することができる限度となる時間を</w:t>
      </w:r>
      <w:r w:rsidRPr="004E3AFD">
        <w:rPr>
          <w:rFonts w:ascii="Arial" w:eastAsia="ＭＳ Ｐゴシック" w:hAnsi="Arial" w:cs="Arial"/>
          <w:color w:val="000000"/>
          <w:kern w:val="0"/>
          <w:sz w:val="14"/>
          <w:szCs w:val="14"/>
        </w:rPr>
        <w:t>360</w:t>
      </w:r>
      <w:r w:rsidRPr="004E3AFD">
        <w:rPr>
          <w:rFonts w:ascii="Arial" w:eastAsia="ＭＳ Ｐゴシック" w:hAnsi="Arial" w:cs="Arial"/>
          <w:color w:val="000000"/>
          <w:kern w:val="0"/>
          <w:sz w:val="14"/>
          <w:szCs w:val="14"/>
        </w:rPr>
        <w:t>時間</w:t>
      </w:r>
      <w:r w:rsidRPr="004E3AFD">
        <w:rPr>
          <w:rFonts w:ascii="Arial" w:eastAsia="ＭＳ Ｐゴシック" w:hAnsi="Arial" w:cs="Arial"/>
          <w:color w:val="000000"/>
          <w:kern w:val="0"/>
          <w:sz w:val="14"/>
          <w:szCs w:val="14"/>
        </w:rPr>
        <w:t>(</w:t>
      </w:r>
      <w:r w:rsidRPr="004E3AFD">
        <w:rPr>
          <w:rFonts w:ascii="Arial" w:eastAsia="ＭＳ Ｐゴシック" w:hAnsi="Arial" w:cs="Arial"/>
          <w:color w:val="000000"/>
          <w:kern w:val="0"/>
          <w:sz w:val="14"/>
          <w:szCs w:val="14"/>
        </w:rPr>
        <w:t>対象期間が</w:t>
      </w:r>
      <w:r w:rsidRPr="004E3AFD">
        <w:rPr>
          <w:rFonts w:ascii="Arial" w:eastAsia="ＭＳ Ｐゴシック" w:hAnsi="Arial" w:cs="Arial"/>
          <w:color w:val="000000"/>
          <w:kern w:val="0"/>
          <w:sz w:val="14"/>
          <w:szCs w:val="14"/>
        </w:rPr>
        <w:t>3</w:t>
      </w:r>
      <w:r w:rsidRPr="004E3AFD">
        <w:rPr>
          <w:rFonts w:ascii="Arial" w:eastAsia="ＭＳ Ｐゴシック" w:hAnsi="Arial" w:cs="Arial"/>
          <w:color w:val="000000"/>
          <w:kern w:val="0"/>
          <w:sz w:val="14"/>
          <w:szCs w:val="14"/>
        </w:rPr>
        <w:t>箇月を超える</w:t>
      </w:r>
      <w:r w:rsidRPr="004E3AFD">
        <w:rPr>
          <w:rFonts w:ascii="Arial" w:eastAsia="ＭＳ Ｐゴシック" w:hAnsi="Arial" w:cs="Arial"/>
          <w:color w:val="000000"/>
          <w:kern w:val="0"/>
          <w:sz w:val="14"/>
          <w:szCs w:val="14"/>
        </w:rPr>
        <w:t>1</w:t>
      </w:r>
      <w:r w:rsidRPr="004E3AFD">
        <w:rPr>
          <w:rFonts w:ascii="Arial" w:eastAsia="ＭＳ Ｐゴシック" w:hAnsi="Arial" w:cs="Arial"/>
          <w:color w:val="000000"/>
          <w:kern w:val="0"/>
          <w:sz w:val="14"/>
          <w:szCs w:val="14"/>
        </w:rPr>
        <w:t>年単位の変形労働時間制により労働する者については、</w:t>
      </w:r>
      <w:r w:rsidRPr="004E3AFD">
        <w:rPr>
          <w:rFonts w:ascii="Arial" w:eastAsia="ＭＳ Ｐゴシック" w:hAnsi="Arial" w:cs="Arial"/>
          <w:color w:val="000000"/>
          <w:kern w:val="0"/>
          <w:sz w:val="14"/>
          <w:szCs w:val="14"/>
        </w:rPr>
        <w:t>320</w:t>
      </w:r>
      <w:r w:rsidRPr="004E3AFD">
        <w:rPr>
          <w:rFonts w:ascii="Arial" w:eastAsia="ＭＳ Ｐゴシック" w:hAnsi="Arial" w:cs="Arial"/>
          <w:color w:val="000000"/>
          <w:kern w:val="0"/>
          <w:sz w:val="14"/>
          <w:szCs w:val="14"/>
        </w:rPr>
        <w:t>時間</w:t>
      </w:r>
      <w:r w:rsidRPr="004E3AFD">
        <w:rPr>
          <w:rFonts w:ascii="Arial" w:eastAsia="ＭＳ Ｐゴシック" w:hAnsi="Arial" w:cs="Arial"/>
          <w:color w:val="000000"/>
          <w:kern w:val="0"/>
          <w:sz w:val="14"/>
          <w:szCs w:val="14"/>
        </w:rPr>
        <w:t>)</w:t>
      </w:r>
      <w:r w:rsidRPr="004E3AFD">
        <w:rPr>
          <w:rFonts w:ascii="Arial" w:eastAsia="ＭＳ Ｐゴシック" w:hAnsi="Arial" w:cs="Arial"/>
          <w:color w:val="000000"/>
          <w:kern w:val="0"/>
          <w:sz w:val="14"/>
          <w:szCs w:val="14"/>
        </w:rPr>
        <w:t>の範囲</w:t>
      </w:r>
      <w:r w:rsidRPr="004E3AFD">
        <w:rPr>
          <w:rFonts w:ascii="Arial" w:eastAsia="ＭＳ Ｐゴシック" w:hAnsi="Arial" w:cs="Arial"/>
          <w:color w:val="000000"/>
          <w:kern w:val="0"/>
          <w:sz w:val="14"/>
          <w:szCs w:val="14"/>
        </w:rPr>
        <w:t xml:space="preserve"> </w:t>
      </w:r>
      <w:r w:rsidRPr="004E3AFD">
        <w:rPr>
          <w:rFonts w:ascii="Arial" w:eastAsia="ＭＳ Ｐゴシック" w:hAnsi="Arial" w:cs="Arial"/>
          <w:color w:val="000000"/>
          <w:kern w:val="0"/>
          <w:sz w:val="14"/>
          <w:szCs w:val="14"/>
        </w:rPr>
        <w:t>内で記入すること。なお、所定労働時間を超える時間数についても協定する場合においては、所</w:t>
      </w:r>
      <w:r w:rsidRPr="004E3AFD">
        <w:rPr>
          <w:rFonts w:ascii="Arial" w:eastAsia="ＭＳ Ｐゴシック" w:hAnsi="Arial" w:cs="Arial"/>
          <w:color w:val="000000"/>
          <w:kern w:val="0"/>
          <w:sz w:val="14"/>
          <w:szCs w:val="14"/>
        </w:rPr>
        <w:t xml:space="preserve"> </w:t>
      </w:r>
      <w:r w:rsidRPr="004E3AFD">
        <w:rPr>
          <w:rFonts w:ascii="Arial" w:eastAsia="ＭＳ Ｐゴシック" w:hAnsi="Arial" w:cs="Arial"/>
          <w:color w:val="000000"/>
          <w:kern w:val="0"/>
          <w:sz w:val="14"/>
          <w:szCs w:val="14"/>
        </w:rPr>
        <w:t>定労働時間を超える時間数を併せて記入することができる。</w:t>
      </w:r>
      <w:r w:rsidRPr="004E3AFD">
        <w:rPr>
          <w:rFonts w:ascii="Arial" w:eastAsia="ＭＳ Ｐゴシック" w:hAnsi="Arial" w:cs="Arial"/>
          <w:color w:val="000000"/>
          <w:kern w:val="0"/>
          <w:sz w:val="14"/>
          <w:szCs w:val="14"/>
        </w:rPr>
        <w:t xml:space="preserve"> </w:t>
      </w:r>
    </w:p>
    <w:p w14:paraId="49F9B011" w14:textId="77777777" w:rsidR="00807A52" w:rsidRPr="004E3AFD" w:rsidRDefault="00807A52" w:rsidP="004C69EC">
      <w:pPr>
        <w:widowControl/>
        <w:spacing w:before="29"/>
        <w:jc w:val="left"/>
        <w:rPr>
          <w:rFonts w:ascii="ＭＳ Ｐゴシック" w:eastAsia="ＭＳ Ｐゴシック" w:hAnsi="ＭＳ Ｐゴシック" w:cs="ＭＳ Ｐゴシック"/>
          <w:kern w:val="0"/>
          <w:sz w:val="14"/>
          <w:szCs w:val="14"/>
        </w:rPr>
      </w:pPr>
    </w:p>
    <w:p w14:paraId="217456F2" w14:textId="77777777" w:rsidR="00807A52" w:rsidRPr="004E3AFD" w:rsidRDefault="004C69EC" w:rsidP="004C69EC">
      <w:pPr>
        <w:widowControl/>
        <w:jc w:val="left"/>
        <w:rPr>
          <w:rFonts w:ascii="Arial" w:eastAsia="ＭＳ Ｐゴシック" w:hAnsi="Arial" w:cs="Arial"/>
          <w:color w:val="000000"/>
          <w:kern w:val="0"/>
          <w:sz w:val="14"/>
          <w:szCs w:val="14"/>
        </w:rPr>
      </w:pPr>
      <w:r w:rsidRPr="004E3AFD">
        <w:rPr>
          <w:rFonts w:ascii="Arial" w:eastAsia="ＭＳ Ｐゴシック" w:hAnsi="Arial" w:cs="Arial"/>
          <w:color w:val="000000"/>
          <w:kern w:val="0"/>
          <w:sz w:val="14"/>
          <w:szCs w:val="14"/>
        </w:rPr>
        <w:t xml:space="preserve">4 </w:t>
      </w:r>
      <w:r w:rsidR="00807A52" w:rsidRPr="004E3AFD">
        <w:rPr>
          <w:rFonts w:ascii="Arial" w:eastAsia="ＭＳ Ｐゴシック" w:hAnsi="Arial" w:cs="Arial" w:hint="eastAsia"/>
          <w:color w:val="000000"/>
          <w:kern w:val="0"/>
          <w:sz w:val="14"/>
          <w:szCs w:val="14"/>
        </w:rPr>
        <w:t>②</w:t>
      </w:r>
      <w:r w:rsidRPr="004E3AFD">
        <w:rPr>
          <w:rFonts w:ascii="Arial" w:eastAsia="ＭＳ Ｐゴシック" w:hAnsi="Arial" w:cs="Arial"/>
          <w:color w:val="000000"/>
          <w:kern w:val="0"/>
          <w:sz w:val="14"/>
          <w:szCs w:val="14"/>
        </w:rPr>
        <w:t>の欄は、労働基準法第</w:t>
      </w:r>
      <w:r w:rsidRPr="004E3AFD">
        <w:rPr>
          <w:rFonts w:ascii="Arial" w:eastAsia="ＭＳ Ｐゴシック" w:hAnsi="Arial" w:cs="Arial"/>
          <w:color w:val="000000"/>
          <w:kern w:val="0"/>
          <w:sz w:val="14"/>
          <w:szCs w:val="14"/>
        </w:rPr>
        <w:t>32</w:t>
      </w:r>
      <w:r w:rsidRPr="004E3AFD">
        <w:rPr>
          <w:rFonts w:ascii="Arial" w:eastAsia="ＭＳ Ｐゴシック" w:hAnsi="Arial" w:cs="Arial"/>
          <w:color w:val="000000"/>
          <w:kern w:val="0"/>
          <w:sz w:val="14"/>
          <w:szCs w:val="14"/>
        </w:rPr>
        <w:t>条の</w:t>
      </w:r>
      <w:r w:rsidRPr="004E3AFD">
        <w:rPr>
          <w:rFonts w:ascii="Arial" w:eastAsia="ＭＳ Ｐゴシック" w:hAnsi="Arial" w:cs="Arial"/>
          <w:color w:val="000000"/>
          <w:kern w:val="0"/>
          <w:sz w:val="14"/>
          <w:szCs w:val="14"/>
        </w:rPr>
        <w:t>4</w:t>
      </w:r>
      <w:r w:rsidRPr="004E3AFD">
        <w:rPr>
          <w:rFonts w:ascii="Arial" w:eastAsia="ＭＳ Ｐゴシック" w:hAnsi="Arial" w:cs="Arial"/>
          <w:color w:val="000000"/>
          <w:kern w:val="0"/>
          <w:sz w:val="14"/>
          <w:szCs w:val="14"/>
        </w:rPr>
        <w:t>の規定による労働時間により労働する労働者</w:t>
      </w:r>
      <w:r w:rsidRPr="004E3AFD">
        <w:rPr>
          <w:rFonts w:ascii="Arial" w:eastAsia="ＭＳ Ｐゴシック" w:hAnsi="Arial" w:cs="Arial"/>
          <w:color w:val="000000"/>
          <w:kern w:val="0"/>
          <w:sz w:val="14"/>
          <w:szCs w:val="14"/>
        </w:rPr>
        <w:t>(</w:t>
      </w:r>
      <w:r w:rsidRPr="004E3AFD">
        <w:rPr>
          <w:rFonts w:ascii="Arial" w:eastAsia="ＭＳ Ｐゴシック" w:hAnsi="Arial" w:cs="Arial"/>
          <w:color w:val="000000"/>
          <w:kern w:val="0"/>
          <w:sz w:val="14"/>
          <w:szCs w:val="14"/>
        </w:rPr>
        <w:t>対象期間が</w:t>
      </w:r>
      <w:r w:rsidRPr="004E3AFD">
        <w:rPr>
          <w:rFonts w:ascii="Arial" w:eastAsia="ＭＳ Ｐゴシック" w:hAnsi="Arial" w:cs="Arial"/>
          <w:color w:val="000000"/>
          <w:kern w:val="0"/>
          <w:sz w:val="14"/>
          <w:szCs w:val="14"/>
        </w:rPr>
        <w:t>3</w:t>
      </w:r>
      <w:r w:rsidRPr="004E3AFD">
        <w:rPr>
          <w:rFonts w:ascii="Arial" w:eastAsia="ＭＳ Ｐゴシック" w:hAnsi="Arial" w:cs="Arial"/>
          <w:color w:val="000000"/>
          <w:kern w:val="0"/>
          <w:sz w:val="14"/>
          <w:szCs w:val="14"/>
        </w:rPr>
        <w:t>箇</w:t>
      </w:r>
      <w:r w:rsidRPr="004E3AFD">
        <w:rPr>
          <w:rFonts w:ascii="Arial" w:eastAsia="ＭＳ Ｐゴシック" w:hAnsi="Arial" w:cs="Arial"/>
          <w:color w:val="000000"/>
          <w:kern w:val="0"/>
          <w:sz w:val="14"/>
          <w:szCs w:val="14"/>
        </w:rPr>
        <w:t xml:space="preserve"> </w:t>
      </w:r>
      <w:r w:rsidRPr="004E3AFD">
        <w:rPr>
          <w:rFonts w:ascii="Arial" w:eastAsia="ＭＳ Ｐゴシック" w:hAnsi="Arial" w:cs="Arial"/>
          <w:color w:val="000000"/>
          <w:kern w:val="0"/>
          <w:sz w:val="14"/>
          <w:szCs w:val="14"/>
        </w:rPr>
        <w:t>月を超える</w:t>
      </w:r>
      <w:r w:rsidRPr="004E3AFD">
        <w:rPr>
          <w:rFonts w:ascii="Arial" w:eastAsia="ＭＳ Ｐゴシック" w:hAnsi="Arial" w:cs="Arial"/>
          <w:color w:val="000000"/>
          <w:kern w:val="0"/>
          <w:sz w:val="14"/>
          <w:szCs w:val="14"/>
        </w:rPr>
        <w:t>1</w:t>
      </w:r>
      <w:r w:rsidRPr="004E3AFD">
        <w:rPr>
          <w:rFonts w:ascii="Arial" w:eastAsia="ＭＳ Ｐゴシック" w:hAnsi="Arial" w:cs="Arial"/>
          <w:color w:val="000000"/>
          <w:kern w:val="0"/>
          <w:sz w:val="14"/>
          <w:szCs w:val="14"/>
        </w:rPr>
        <w:t>年単位の変形労働時間制により労働する者に限る。</w:t>
      </w:r>
      <w:r w:rsidRPr="004E3AFD">
        <w:rPr>
          <w:rFonts w:ascii="Arial" w:eastAsia="ＭＳ Ｐゴシック" w:hAnsi="Arial" w:cs="Arial"/>
          <w:color w:val="000000"/>
          <w:kern w:val="0"/>
          <w:sz w:val="14"/>
          <w:szCs w:val="14"/>
        </w:rPr>
        <w:t>)</w:t>
      </w:r>
      <w:r w:rsidRPr="004E3AFD">
        <w:rPr>
          <w:rFonts w:ascii="Arial" w:eastAsia="ＭＳ Ｐゴシック" w:hAnsi="Arial" w:cs="Arial"/>
          <w:color w:val="000000"/>
          <w:kern w:val="0"/>
          <w:sz w:val="14"/>
          <w:szCs w:val="14"/>
        </w:rPr>
        <w:t>について記入すること。なお、延</w:t>
      </w:r>
      <w:r w:rsidRPr="004E3AFD">
        <w:rPr>
          <w:rFonts w:ascii="Arial" w:eastAsia="ＭＳ Ｐゴシック" w:hAnsi="Arial" w:cs="Arial"/>
          <w:color w:val="000000"/>
          <w:kern w:val="0"/>
          <w:sz w:val="14"/>
          <w:szCs w:val="14"/>
        </w:rPr>
        <w:t xml:space="preserve"> </w:t>
      </w:r>
      <w:r w:rsidRPr="004E3AFD">
        <w:rPr>
          <w:rFonts w:ascii="Arial" w:eastAsia="ＭＳ Ｐゴシック" w:hAnsi="Arial" w:cs="Arial"/>
          <w:color w:val="000000"/>
          <w:kern w:val="0"/>
          <w:sz w:val="14"/>
          <w:szCs w:val="14"/>
        </w:rPr>
        <w:t>長することができる時間の上限は</w:t>
      </w:r>
      <w:r w:rsidRPr="004E3AFD">
        <w:rPr>
          <w:rFonts w:ascii="Arial" w:eastAsia="ＭＳ Ｐゴシック" w:hAnsi="Arial" w:cs="Arial"/>
          <w:color w:val="000000"/>
          <w:kern w:val="0"/>
          <w:sz w:val="14"/>
          <w:szCs w:val="14"/>
        </w:rPr>
        <w:t>1</w:t>
      </w:r>
      <w:r w:rsidRPr="004E3AFD">
        <w:rPr>
          <w:rFonts w:ascii="Arial" w:eastAsia="ＭＳ Ｐゴシック" w:hAnsi="Arial" w:cs="Arial"/>
          <w:color w:val="000000"/>
          <w:kern w:val="0"/>
          <w:sz w:val="14"/>
          <w:szCs w:val="14"/>
        </w:rPr>
        <w:t>の欄の労働者よりも短い</w:t>
      </w:r>
      <w:r w:rsidRPr="004E3AFD">
        <w:rPr>
          <w:rFonts w:ascii="Arial" w:eastAsia="ＭＳ Ｐゴシック" w:hAnsi="Arial" w:cs="Arial"/>
          <w:color w:val="000000"/>
          <w:kern w:val="0"/>
          <w:sz w:val="14"/>
          <w:szCs w:val="14"/>
        </w:rPr>
        <w:t>(1</w:t>
      </w:r>
      <w:r w:rsidRPr="004E3AFD">
        <w:rPr>
          <w:rFonts w:ascii="Arial" w:eastAsia="ＭＳ Ｐゴシック" w:hAnsi="Arial" w:cs="Arial"/>
          <w:color w:val="000000"/>
          <w:kern w:val="0"/>
          <w:sz w:val="14"/>
          <w:szCs w:val="14"/>
        </w:rPr>
        <w:t>箇月</w:t>
      </w:r>
      <w:r w:rsidRPr="004E3AFD">
        <w:rPr>
          <w:rFonts w:ascii="Arial" w:eastAsia="ＭＳ Ｐゴシック" w:hAnsi="Arial" w:cs="Arial"/>
          <w:color w:val="000000"/>
          <w:kern w:val="0"/>
          <w:sz w:val="14"/>
          <w:szCs w:val="14"/>
        </w:rPr>
        <w:t>42</w:t>
      </w:r>
      <w:r w:rsidRPr="004E3AFD">
        <w:rPr>
          <w:rFonts w:ascii="Arial" w:eastAsia="ＭＳ Ｐゴシック" w:hAnsi="Arial" w:cs="Arial"/>
          <w:color w:val="000000"/>
          <w:kern w:val="0"/>
          <w:sz w:val="14"/>
          <w:szCs w:val="14"/>
        </w:rPr>
        <w:t>時間、</w:t>
      </w:r>
      <w:r w:rsidRPr="004E3AFD">
        <w:rPr>
          <w:rFonts w:ascii="Arial" w:eastAsia="ＭＳ Ｐゴシック" w:hAnsi="Arial" w:cs="Arial"/>
          <w:color w:val="000000"/>
          <w:kern w:val="0"/>
          <w:sz w:val="14"/>
          <w:szCs w:val="14"/>
        </w:rPr>
        <w:t>1</w:t>
      </w:r>
      <w:r w:rsidRPr="004E3AFD">
        <w:rPr>
          <w:rFonts w:ascii="Arial" w:eastAsia="ＭＳ Ｐゴシック" w:hAnsi="Arial" w:cs="Arial"/>
          <w:color w:val="000000"/>
          <w:kern w:val="0"/>
          <w:sz w:val="14"/>
          <w:szCs w:val="14"/>
        </w:rPr>
        <w:t>年</w:t>
      </w:r>
      <w:r w:rsidRPr="004E3AFD">
        <w:rPr>
          <w:rFonts w:ascii="Arial" w:eastAsia="ＭＳ Ｐゴシック" w:hAnsi="Arial" w:cs="Arial"/>
          <w:color w:val="000000"/>
          <w:kern w:val="0"/>
          <w:sz w:val="14"/>
          <w:szCs w:val="14"/>
        </w:rPr>
        <w:t>320</w:t>
      </w:r>
      <w:r w:rsidRPr="004E3AFD">
        <w:rPr>
          <w:rFonts w:ascii="Arial" w:eastAsia="ＭＳ Ｐゴシック" w:hAnsi="Arial" w:cs="Arial"/>
          <w:color w:val="000000"/>
          <w:kern w:val="0"/>
          <w:sz w:val="14"/>
          <w:szCs w:val="14"/>
        </w:rPr>
        <w:t>時間</w:t>
      </w:r>
      <w:r w:rsidRPr="004E3AFD">
        <w:rPr>
          <w:rFonts w:ascii="Arial" w:eastAsia="ＭＳ Ｐゴシック" w:hAnsi="Arial" w:cs="Arial"/>
          <w:color w:val="000000"/>
          <w:kern w:val="0"/>
          <w:sz w:val="14"/>
          <w:szCs w:val="14"/>
        </w:rPr>
        <w:t>)</w:t>
      </w:r>
      <w:r w:rsidRPr="004E3AFD">
        <w:rPr>
          <w:rFonts w:ascii="Arial" w:eastAsia="ＭＳ Ｐゴシック" w:hAnsi="Arial" w:cs="Arial"/>
          <w:color w:val="000000"/>
          <w:kern w:val="0"/>
          <w:sz w:val="14"/>
          <w:szCs w:val="14"/>
        </w:rPr>
        <w:t>ことに</w:t>
      </w:r>
      <w:r w:rsidRPr="004E3AFD">
        <w:rPr>
          <w:rFonts w:ascii="Arial" w:eastAsia="ＭＳ Ｐゴシック" w:hAnsi="Arial" w:cs="Arial"/>
          <w:color w:val="000000"/>
          <w:kern w:val="0"/>
          <w:sz w:val="14"/>
          <w:szCs w:val="14"/>
        </w:rPr>
        <w:t xml:space="preserve"> </w:t>
      </w:r>
      <w:r w:rsidRPr="004E3AFD">
        <w:rPr>
          <w:rFonts w:ascii="Arial" w:eastAsia="ＭＳ Ｐゴシック" w:hAnsi="Arial" w:cs="Arial"/>
          <w:color w:val="000000"/>
          <w:kern w:val="0"/>
          <w:sz w:val="14"/>
          <w:szCs w:val="14"/>
        </w:rPr>
        <w:t>留意すること。</w:t>
      </w:r>
    </w:p>
    <w:p w14:paraId="027DAC48" w14:textId="77777777" w:rsidR="00807A52" w:rsidRPr="004E3AFD" w:rsidRDefault="00807A52" w:rsidP="004C69EC">
      <w:pPr>
        <w:widowControl/>
        <w:jc w:val="left"/>
        <w:rPr>
          <w:rFonts w:ascii="Arial" w:eastAsia="ＭＳ Ｐゴシック" w:hAnsi="Arial" w:cs="Arial"/>
          <w:color w:val="000000"/>
          <w:kern w:val="0"/>
          <w:sz w:val="14"/>
          <w:szCs w:val="14"/>
        </w:rPr>
      </w:pPr>
    </w:p>
    <w:p w14:paraId="53DD1807" w14:textId="221E610B" w:rsidR="00807A52" w:rsidRPr="004E3AFD" w:rsidRDefault="004C69EC" w:rsidP="004C69EC">
      <w:pPr>
        <w:widowControl/>
        <w:jc w:val="left"/>
        <w:rPr>
          <w:rFonts w:ascii="Arial" w:eastAsia="ＭＳ Ｐゴシック" w:hAnsi="Arial" w:cs="Arial"/>
          <w:color w:val="000000"/>
          <w:kern w:val="0"/>
          <w:sz w:val="14"/>
          <w:szCs w:val="14"/>
        </w:rPr>
      </w:pPr>
      <w:r w:rsidRPr="004E3AFD">
        <w:rPr>
          <w:rFonts w:ascii="Arial" w:eastAsia="ＭＳ Ｐゴシック" w:hAnsi="Arial" w:cs="Arial"/>
          <w:color w:val="000000"/>
          <w:kern w:val="0"/>
          <w:sz w:val="14"/>
          <w:szCs w:val="14"/>
        </w:rPr>
        <w:t xml:space="preserve">5 </w:t>
      </w:r>
      <w:r w:rsidRPr="004E3AFD">
        <w:rPr>
          <w:rFonts w:ascii="Arial" w:eastAsia="ＭＳ Ｐゴシック" w:hAnsi="Arial" w:cs="Arial"/>
          <w:color w:val="000000"/>
          <w:kern w:val="0"/>
          <w:sz w:val="14"/>
          <w:szCs w:val="14"/>
        </w:rPr>
        <w:t>「労働させることができる法定休日の日数」の欄には、労働基準法第</w:t>
      </w:r>
      <w:r w:rsidRPr="004E3AFD">
        <w:rPr>
          <w:rFonts w:ascii="Arial" w:eastAsia="ＭＳ Ｐゴシック" w:hAnsi="Arial" w:cs="Arial"/>
          <w:color w:val="000000"/>
          <w:kern w:val="0"/>
          <w:sz w:val="14"/>
          <w:szCs w:val="14"/>
        </w:rPr>
        <w:t>35</w:t>
      </w:r>
      <w:r w:rsidRPr="004E3AFD">
        <w:rPr>
          <w:rFonts w:ascii="Arial" w:eastAsia="ＭＳ Ｐゴシック" w:hAnsi="Arial" w:cs="Arial"/>
          <w:color w:val="000000"/>
          <w:kern w:val="0"/>
          <w:sz w:val="14"/>
          <w:szCs w:val="14"/>
        </w:rPr>
        <w:t>条の規定による休日</w:t>
      </w:r>
      <w:r w:rsidRPr="004E3AFD">
        <w:rPr>
          <w:rFonts w:ascii="Arial" w:eastAsia="ＭＳ Ｐゴシック" w:hAnsi="Arial" w:cs="Arial"/>
          <w:color w:val="000000"/>
          <w:kern w:val="0"/>
          <w:sz w:val="14"/>
          <w:szCs w:val="14"/>
        </w:rPr>
        <w:t>(1</w:t>
      </w:r>
      <w:r w:rsidRPr="004E3AFD">
        <w:rPr>
          <w:rFonts w:ascii="Arial" w:eastAsia="ＭＳ Ｐゴシック" w:hAnsi="Arial" w:cs="Arial"/>
          <w:color w:val="000000"/>
          <w:kern w:val="0"/>
          <w:sz w:val="14"/>
          <w:szCs w:val="14"/>
        </w:rPr>
        <w:t>週</w:t>
      </w:r>
      <w:r w:rsidRPr="004E3AFD">
        <w:rPr>
          <w:rFonts w:ascii="Arial" w:eastAsia="ＭＳ Ｐゴシック" w:hAnsi="Arial" w:cs="Arial"/>
          <w:color w:val="000000"/>
          <w:kern w:val="0"/>
          <w:sz w:val="14"/>
          <w:szCs w:val="14"/>
        </w:rPr>
        <w:t xml:space="preserve"> 1</w:t>
      </w:r>
      <w:r w:rsidRPr="004E3AFD">
        <w:rPr>
          <w:rFonts w:ascii="Arial" w:eastAsia="ＭＳ Ｐゴシック" w:hAnsi="Arial" w:cs="Arial"/>
          <w:color w:val="000000"/>
          <w:kern w:val="0"/>
          <w:sz w:val="14"/>
          <w:szCs w:val="14"/>
        </w:rPr>
        <w:t>休又は</w:t>
      </w:r>
      <w:r w:rsidRPr="004E3AFD">
        <w:rPr>
          <w:rFonts w:ascii="Arial" w:eastAsia="ＭＳ Ｐゴシック" w:hAnsi="Arial" w:cs="Arial"/>
          <w:color w:val="000000"/>
          <w:kern w:val="0"/>
          <w:sz w:val="14"/>
          <w:szCs w:val="14"/>
        </w:rPr>
        <w:t>4</w:t>
      </w:r>
      <w:r w:rsidRPr="004E3AFD">
        <w:rPr>
          <w:rFonts w:ascii="Arial" w:eastAsia="ＭＳ Ｐゴシック" w:hAnsi="Arial" w:cs="Arial"/>
          <w:color w:val="000000"/>
          <w:kern w:val="0"/>
          <w:sz w:val="14"/>
          <w:szCs w:val="14"/>
        </w:rPr>
        <w:t>週</w:t>
      </w:r>
      <w:r w:rsidRPr="004E3AFD">
        <w:rPr>
          <w:rFonts w:ascii="Arial" w:eastAsia="ＭＳ Ｐゴシック" w:hAnsi="Arial" w:cs="Arial"/>
          <w:color w:val="000000"/>
          <w:kern w:val="0"/>
          <w:sz w:val="14"/>
          <w:szCs w:val="14"/>
        </w:rPr>
        <w:t>4</w:t>
      </w:r>
      <w:r w:rsidRPr="004E3AFD">
        <w:rPr>
          <w:rFonts w:ascii="Arial" w:eastAsia="ＭＳ Ｐゴシック" w:hAnsi="Arial" w:cs="Arial"/>
          <w:color w:val="000000"/>
          <w:kern w:val="0"/>
          <w:sz w:val="14"/>
          <w:szCs w:val="14"/>
        </w:rPr>
        <w:t>休であることに留意すること。</w:t>
      </w:r>
      <w:r w:rsidRPr="004E3AFD">
        <w:rPr>
          <w:rFonts w:ascii="Arial" w:eastAsia="ＭＳ Ｐゴシック" w:hAnsi="Arial" w:cs="Arial"/>
          <w:color w:val="000000"/>
          <w:kern w:val="0"/>
          <w:sz w:val="14"/>
          <w:szCs w:val="14"/>
        </w:rPr>
        <w:t>)</w:t>
      </w:r>
      <w:r w:rsidRPr="004E3AFD">
        <w:rPr>
          <w:rFonts w:ascii="Arial" w:eastAsia="ＭＳ Ｐゴシック" w:hAnsi="Arial" w:cs="Arial"/>
          <w:color w:val="000000"/>
          <w:kern w:val="0"/>
          <w:sz w:val="14"/>
          <w:szCs w:val="14"/>
        </w:rPr>
        <w:t>に労働させることができる日数を記入すること。</w:t>
      </w:r>
      <w:r w:rsidRPr="004E3AFD">
        <w:rPr>
          <w:rFonts w:ascii="Arial" w:eastAsia="ＭＳ Ｐゴシック" w:hAnsi="Arial" w:cs="Arial"/>
          <w:color w:val="000000"/>
          <w:kern w:val="0"/>
          <w:sz w:val="14"/>
          <w:szCs w:val="14"/>
        </w:rPr>
        <w:t xml:space="preserve"> </w:t>
      </w:r>
    </w:p>
    <w:p w14:paraId="7DD8650F" w14:textId="77777777" w:rsidR="00807A52" w:rsidRPr="004E3AFD" w:rsidRDefault="00807A52" w:rsidP="004C69EC">
      <w:pPr>
        <w:widowControl/>
        <w:jc w:val="left"/>
        <w:rPr>
          <w:rFonts w:ascii="Arial" w:eastAsia="ＭＳ Ｐゴシック" w:hAnsi="Arial" w:cs="Arial"/>
          <w:color w:val="000000"/>
          <w:kern w:val="0"/>
          <w:sz w:val="14"/>
          <w:szCs w:val="14"/>
        </w:rPr>
      </w:pPr>
    </w:p>
    <w:p w14:paraId="5DB754F3" w14:textId="2A46EBFF" w:rsidR="004C69EC" w:rsidRPr="004E3AFD" w:rsidRDefault="004C69EC" w:rsidP="004C69EC">
      <w:pPr>
        <w:widowControl/>
        <w:jc w:val="left"/>
        <w:rPr>
          <w:rFonts w:ascii="ＭＳ Ｐゴシック" w:eastAsia="ＭＳ Ｐゴシック" w:hAnsi="ＭＳ Ｐゴシック" w:cs="ＭＳ Ｐゴシック"/>
          <w:kern w:val="0"/>
          <w:sz w:val="14"/>
          <w:szCs w:val="14"/>
        </w:rPr>
      </w:pPr>
      <w:r w:rsidRPr="004E3AFD">
        <w:rPr>
          <w:rFonts w:ascii="Arial" w:eastAsia="ＭＳ Ｐゴシック" w:hAnsi="Arial" w:cs="Arial"/>
          <w:color w:val="000000"/>
          <w:kern w:val="0"/>
          <w:sz w:val="14"/>
          <w:szCs w:val="14"/>
        </w:rPr>
        <w:t xml:space="preserve">6 </w:t>
      </w:r>
      <w:r w:rsidRPr="004E3AFD">
        <w:rPr>
          <w:rFonts w:ascii="Arial" w:eastAsia="ＭＳ Ｐゴシック" w:hAnsi="Arial" w:cs="Arial"/>
          <w:color w:val="000000"/>
          <w:kern w:val="0"/>
          <w:sz w:val="14"/>
          <w:szCs w:val="14"/>
        </w:rPr>
        <w:t>「労働させることができる法定休日における始業及び終業の時刻」の欄には、労働基準法第</w:t>
      </w:r>
      <w:r w:rsidRPr="004E3AFD">
        <w:rPr>
          <w:rFonts w:ascii="Arial" w:eastAsia="ＭＳ Ｐゴシック" w:hAnsi="Arial" w:cs="Arial"/>
          <w:color w:val="000000"/>
          <w:kern w:val="0"/>
          <w:sz w:val="14"/>
          <w:szCs w:val="14"/>
        </w:rPr>
        <w:t>35</w:t>
      </w:r>
      <w:r w:rsidRPr="004E3AFD">
        <w:rPr>
          <w:rFonts w:ascii="Arial" w:eastAsia="ＭＳ Ｐゴシック" w:hAnsi="Arial" w:cs="Arial"/>
          <w:color w:val="000000"/>
          <w:kern w:val="0"/>
          <w:sz w:val="14"/>
          <w:szCs w:val="14"/>
        </w:rPr>
        <w:t>条の</w:t>
      </w:r>
      <w:r w:rsidRPr="004E3AFD">
        <w:rPr>
          <w:rFonts w:ascii="Arial" w:eastAsia="ＭＳ Ｐゴシック" w:hAnsi="Arial" w:cs="Arial"/>
          <w:color w:val="000000"/>
          <w:kern w:val="0"/>
          <w:sz w:val="14"/>
          <w:szCs w:val="14"/>
        </w:rPr>
        <w:t xml:space="preserve"> </w:t>
      </w:r>
    </w:p>
    <w:p w14:paraId="7DC682CD" w14:textId="09F032BA" w:rsidR="00807A52" w:rsidRPr="004E3AFD" w:rsidRDefault="004C69EC" w:rsidP="004C69EC">
      <w:pPr>
        <w:widowControl/>
        <w:spacing w:before="29"/>
        <w:jc w:val="left"/>
        <w:rPr>
          <w:rFonts w:ascii="Arial" w:eastAsia="ＭＳ Ｐゴシック" w:hAnsi="Arial" w:cs="Arial"/>
          <w:color w:val="000000"/>
          <w:kern w:val="0"/>
          <w:sz w:val="14"/>
          <w:szCs w:val="14"/>
        </w:rPr>
      </w:pPr>
      <w:r w:rsidRPr="004E3AFD">
        <w:rPr>
          <w:rFonts w:ascii="Arial" w:eastAsia="ＭＳ Ｐゴシック" w:hAnsi="Arial" w:cs="Arial"/>
          <w:color w:val="000000"/>
          <w:kern w:val="0"/>
          <w:sz w:val="14"/>
          <w:szCs w:val="14"/>
        </w:rPr>
        <w:t>規定による休日で</w:t>
      </w:r>
      <w:r w:rsidR="00807A52" w:rsidRPr="004E3AFD">
        <w:rPr>
          <w:rFonts w:ascii="Arial" w:eastAsia="ＭＳ Ｐゴシック" w:hAnsi="Arial" w:cs="Arial" w:hint="eastAsia"/>
          <w:color w:val="000000"/>
          <w:kern w:val="0"/>
          <w:sz w:val="14"/>
          <w:szCs w:val="14"/>
        </w:rPr>
        <w:t>あって</w:t>
      </w:r>
      <w:r w:rsidRPr="004E3AFD">
        <w:rPr>
          <w:rFonts w:ascii="Arial" w:eastAsia="ＭＳ Ｐゴシック" w:hAnsi="Arial" w:cs="Arial"/>
          <w:color w:val="000000"/>
          <w:kern w:val="0"/>
          <w:sz w:val="14"/>
          <w:szCs w:val="14"/>
        </w:rPr>
        <w:t>労働させることができる日の始業及び終業の時刻を記入すること。</w:t>
      </w:r>
      <w:r w:rsidRPr="004E3AFD">
        <w:rPr>
          <w:rFonts w:ascii="Arial" w:eastAsia="ＭＳ Ｐゴシック" w:hAnsi="Arial" w:cs="Arial"/>
          <w:color w:val="000000"/>
          <w:kern w:val="0"/>
          <w:sz w:val="14"/>
          <w:szCs w:val="14"/>
        </w:rPr>
        <w:t xml:space="preserve"> </w:t>
      </w:r>
    </w:p>
    <w:p w14:paraId="204E1F4F" w14:textId="77777777" w:rsidR="00807A52" w:rsidRPr="004E3AFD" w:rsidRDefault="00807A52" w:rsidP="004C69EC">
      <w:pPr>
        <w:widowControl/>
        <w:spacing w:before="29"/>
        <w:jc w:val="left"/>
        <w:rPr>
          <w:rFonts w:ascii="Arial" w:eastAsia="ＭＳ Ｐゴシック" w:hAnsi="Arial" w:cs="Arial"/>
          <w:color w:val="000000"/>
          <w:kern w:val="0"/>
          <w:sz w:val="14"/>
          <w:szCs w:val="14"/>
        </w:rPr>
      </w:pPr>
    </w:p>
    <w:p w14:paraId="426E3CC5" w14:textId="71A9F5F8" w:rsidR="00807A52" w:rsidRPr="004E3AFD" w:rsidRDefault="004C69EC" w:rsidP="004C69EC">
      <w:pPr>
        <w:widowControl/>
        <w:spacing w:before="29"/>
        <w:jc w:val="left"/>
        <w:rPr>
          <w:rFonts w:ascii="Arial" w:eastAsia="ＭＳ Ｐゴシック" w:hAnsi="Arial" w:cs="Arial"/>
          <w:color w:val="000000"/>
          <w:kern w:val="0"/>
          <w:sz w:val="14"/>
          <w:szCs w:val="14"/>
        </w:rPr>
      </w:pPr>
      <w:r w:rsidRPr="004E3AFD">
        <w:rPr>
          <w:rFonts w:ascii="Arial" w:eastAsia="ＭＳ Ｐゴシック" w:hAnsi="Arial" w:cs="Arial"/>
          <w:color w:val="000000"/>
          <w:kern w:val="0"/>
          <w:sz w:val="14"/>
          <w:szCs w:val="14"/>
        </w:rPr>
        <w:t xml:space="preserve">7 </w:t>
      </w:r>
      <w:r w:rsidRPr="004E3AFD">
        <w:rPr>
          <w:rFonts w:ascii="Arial" w:eastAsia="ＭＳ Ｐゴシック" w:hAnsi="Arial" w:cs="Arial"/>
          <w:color w:val="000000"/>
          <w:kern w:val="0"/>
          <w:sz w:val="14"/>
          <w:szCs w:val="14"/>
        </w:rPr>
        <w:t>チェックボックスは労働基準法第</w:t>
      </w:r>
      <w:r w:rsidRPr="004E3AFD">
        <w:rPr>
          <w:rFonts w:ascii="Arial" w:eastAsia="ＭＳ Ｐゴシック" w:hAnsi="Arial" w:cs="Arial"/>
          <w:color w:val="000000"/>
          <w:kern w:val="0"/>
          <w:sz w:val="14"/>
          <w:szCs w:val="14"/>
        </w:rPr>
        <w:t>36</w:t>
      </w:r>
      <w:r w:rsidRPr="004E3AFD">
        <w:rPr>
          <w:rFonts w:ascii="Arial" w:eastAsia="ＭＳ Ｐゴシック" w:hAnsi="Arial" w:cs="Arial"/>
          <w:color w:val="000000"/>
          <w:kern w:val="0"/>
          <w:sz w:val="14"/>
          <w:szCs w:val="14"/>
        </w:rPr>
        <w:t>条第</w:t>
      </w:r>
      <w:r w:rsidRPr="004E3AFD">
        <w:rPr>
          <w:rFonts w:ascii="Arial" w:eastAsia="ＭＳ Ｐゴシック" w:hAnsi="Arial" w:cs="Arial"/>
          <w:color w:val="000000"/>
          <w:kern w:val="0"/>
          <w:sz w:val="14"/>
          <w:szCs w:val="14"/>
        </w:rPr>
        <w:t>6</w:t>
      </w:r>
      <w:r w:rsidRPr="004E3AFD">
        <w:rPr>
          <w:rFonts w:ascii="Arial" w:eastAsia="ＭＳ Ｐゴシック" w:hAnsi="Arial" w:cs="Arial"/>
          <w:color w:val="000000"/>
          <w:kern w:val="0"/>
          <w:sz w:val="14"/>
          <w:szCs w:val="14"/>
        </w:rPr>
        <w:t>項第</w:t>
      </w:r>
      <w:r w:rsidRPr="004E3AFD">
        <w:rPr>
          <w:rFonts w:ascii="Arial" w:eastAsia="ＭＳ Ｐゴシック" w:hAnsi="Arial" w:cs="Arial"/>
          <w:color w:val="000000"/>
          <w:kern w:val="0"/>
          <w:sz w:val="14"/>
          <w:szCs w:val="14"/>
        </w:rPr>
        <w:t>2</w:t>
      </w:r>
      <w:r w:rsidRPr="004E3AFD">
        <w:rPr>
          <w:rFonts w:ascii="Arial" w:eastAsia="ＭＳ Ｐゴシック" w:hAnsi="Arial" w:cs="Arial"/>
          <w:color w:val="000000"/>
          <w:kern w:val="0"/>
          <w:sz w:val="14"/>
          <w:szCs w:val="14"/>
        </w:rPr>
        <w:t>号及び第</w:t>
      </w:r>
      <w:r w:rsidRPr="004E3AFD">
        <w:rPr>
          <w:rFonts w:ascii="Arial" w:eastAsia="ＭＳ Ｐゴシック" w:hAnsi="Arial" w:cs="Arial"/>
          <w:color w:val="000000"/>
          <w:kern w:val="0"/>
          <w:sz w:val="14"/>
          <w:szCs w:val="14"/>
        </w:rPr>
        <w:t>3</w:t>
      </w:r>
      <w:r w:rsidRPr="004E3AFD">
        <w:rPr>
          <w:rFonts w:ascii="Arial" w:eastAsia="ＭＳ Ｐゴシック" w:hAnsi="Arial" w:cs="Arial"/>
          <w:color w:val="000000"/>
          <w:kern w:val="0"/>
          <w:sz w:val="14"/>
          <w:szCs w:val="14"/>
        </w:rPr>
        <w:t>号の要件を遵守する趣旨のものであ</w:t>
      </w:r>
      <w:r w:rsidRPr="004E3AFD">
        <w:rPr>
          <w:rFonts w:ascii="Arial" w:eastAsia="ＭＳ Ｐゴシック" w:hAnsi="Arial" w:cs="Arial"/>
          <w:color w:val="000000"/>
          <w:kern w:val="0"/>
          <w:sz w:val="14"/>
          <w:szCs w:val="14"/>
        </w:rPr>
        <w:t xml:space="preserve"> </w:t>
      </w:r>
      <w:r w:rsidRPr="004E3AFD">
        <w:rPr>
          <w:rFonts w:ascii="Arial" w:eastAsia="ＭＳ Ｐゴシック" w:hAnsi="Arial" w:cs="Arial"/>
          <w:color w:val="000000"/>
          <w:kern w:val="0"/>
          <w:sz w:val="14"/>
          <w:szCs w:val="14"/>
        </w:rPr>
        <w:t>り、「</w:t>
      </w:r>
      <w:r w:rsidRPr="004E3AFD">
        <w:rPr>
          <w:rFonts w:ascii="Arial" w:eastAsia="ＭＳ Ｐゴシック" w:hAnsi="Arial" w:cs="Arial"/>
          <w:color w:val="000000"/>
          <w:kern w:val="0"/>
          <w:sz w:val="14"/>
          <w:szCs w:val="14"/>
        </w:rPr>
        <w:t>2</w:t>
      </w:r>
      <w:r w:rsidRPr="004E3AFD">
        <w:rPr>
          <w:rFonts w:ascii="Arial" w:eastAsia="ＭＳ Ｐゴシック" w:hAnsi="Arial" w:cs="Arial"/>
          <w:color w:val="000000"/>
          <w:kern w:val="0"/>
          <w:sz w:val="14"/>
          <w:szCs w:val="14"/>
        </w:rPr>
        <w:t>箇月から</w:t>
      </w:r>
      <w:r w:rsidRPr="004E3AFD">
        <w:rPr>
          <w:rFonts w:ascii="Arial" w:eastAsia="ＭＳ Ｐゴシック" w:hAnsi="Arial" w:cs="Arial"/>
          <w:color w:val="000000"/>
          <w:kern w:val="0"/>
          <w:sz w:val="14"/>
          <w:szCs w:val="14"/>
        </w:rPr>
        <w:t>6</w:t>
      </w:r>
      <w:r w:rsidRPr="004E3AFD">
        <w:rPr>
          <w:rFonts w:ascii="Arial" w:eastAsia="ＭＳ Ｐゴシック" w:hAnsi="Arial" w:cs="Arial"/>
          <w:color w:val="000000"/>
          <w:kern w:val="0"/>
          <w:sz w:val="14"/>
          <w:szCs w:val="14"/>
        </w:rPr>
        <w:t>箇月まで」とは、起算日をまたぐケースも含め、連続した</w:t>
      </w:r>
      <w:r w:rsidRPr="004E3AFD">
        <w:rPr>
          <w:rFonts w:ascii="Arial" w:eastAsia="ＭＳ Ｐゴシック" w:hAnsi="Arial" w:cs="Arial"/>
          <w:color w:val="000000"/>
          <w:kern w:val="0"/>
          <w:sz w:val="14"/>
          <w:szCs w:val="14"/>
        </w:rPr>
        <w:t>2</w:t>
      </w:r>
      <w:r w:rsidRPr="004E3AFD">
        <w:rPr>
          <w:rFonts w:ascii="Arial" w:eastAsia="ＭＳ Ｐゴシック" w:hAnsi="Arial" w:cs="Arial"/>
          <w:color w:val="000000"/>
          <w:kern w:val="0"/>
          <w:sz w:val="14"/>
          <w:szCs w:val="14"/>
        </w:rPr>
        <w:t>箇月から</w:t>
      </w:r>
      <w:r w:rsidRPr="004E3AFD">
        <w:rPr>
          <w:rFonts w:ascii="Arial" w:eastAsia="ＭＳ Ｐゴシック" w:hAnsi="Arial" w:cs="Arial"/>
          <w:color w:val="000000"/>
          <w:kern w:val="0"/>
          <w:sz w:val="14"/>
          <w:szCs w:val="14"/>
        </w:rPr>
        <w:t>6</w:t>
      </w:r>
      <w:r w:rsidRPr="004E3AFD">
        <w:rPr>
          <w:rFonts w:ascii="Arial" w:eastAsia="ＭＳ Ｐゴシック" w:hAnsi="Arial" w:cs="Arial"/>
          <w:color w:val="000000"/>
          <w:kern w:val="0"/>
          <w:sz w:val="14"/>
          <w:szCs w:val="14"/>
        </w:rPr>
        <w:t>箇月まで</w:t>
      </w:r>
      <w:r w:rsidRPr="004E3AFD">
        <w:rPr>
          <w:rFonts w:ascii="Arial" w:eastAsia="ＭＳ Ｐゴシック" w:hAnsi="Arial" w:cs="Arial"/>
          <w:color w:val="000000"/>
          <w:kern w:val="0"/>
          <w:sz w:val="14"/>
          <w:szCs w:val="14"/>
        </w:rPr>
        <w:t xml:space="preserve"> </w:t>
      </w:r>
      <w:r w:rsidRPr="004E3AFD">
        <w:rPr>
          <w:rFonts w:ascii="Arial" w:eastAsia="ＭＳ Ｐゴシック" w:hAnsi="Arial" w:cs="Arial"/>
          <w:color w:val="000000"/>
          <w:kern w:val="0"/>
          <w:sz w:val="14"/>
          <w:szCs w:val="14"/>
        </w:rPr>
        <w:t>の期間を指すことに留意すること。また、チェックボックスにチェックが無い場合には有効な協定と</w:t>
      </w:r>
      <w:r w:rsidRPr="004E3AFD">
        <w:rPr>
          <w:rFonts w:ascii="Arial" w:eastAsia="ＭＳ Ｐゴシック" w:hAnsi="Arial" w:cs="Arial"/>
          <w:color w:val="000000"/>
          <w:kern w:val="0"/>
          <w:sz w:val="14"/>
          <w:szCs w:val="14"/>
        </w:rPr>
        <w:t xml:space="preserve"> </w:t>
      </w:r>
      <w:r w:rsidRPr="004E3AFD">
        <w:rPr>
          <w:rFonts w:ascii="Arial" w:eastAsia="ＭＳ Ｐゴシック" w:hAnsi="Arial" w:cs="Arial"/>
          <w:color w:val="000000"/>
          <w:kern w:val="0"/>
          <w:sz w:val="14"/>
          <w:szCs w:val="14"/>
        </w:rPr>
        <w:t>はならないことに留意すること。</w:t>
      </w:r>
    </w:p>
    <w:p w14:paraId="27BFBDAF" w14:textId="77777777" w:rsidR="00807A52" w:rsidRPr="004E3AFD" w:rsidRDefault="00807A52" w:rsidP="004C69EC">
      <w:pPr>
        <w:widowControl/>
        <w:spacing w:before="29"/>
        <w:jc w:val="left"/>
        <w:rPr>
          <w:rFonts w:ascii="Arial" w:eastAsia="ＭＳ Ｐゴシック" w:hAnsi="Arial" w:cs="Arial"/>
          <w:color w:val="000000"/>
          <w:kern w:val="0"/>
          <w:sz w:val="14"/>
          <w:szCs w:val="14"/>
        </w:rPr>
      </w:pPr>
    </w:p>
    <w:p w14:paraId="1209AB3E" w14:textId="062D395F" w:rsidR="00807A52" w:rsidRPr="004E3AFD" w:rsidRDefault="004C69EC" w:rsidP="004C69EC">
      <w:pPr>
        <w:widowControl/>
        <w:spacing w:before="29"/>
        <w:jc w:val="left"/>
        <w:rPr>
          <w:rFonts w:ascii="Arial" w:eastAsia="ＭＳ Ｐゴシック" w:hAnsi="Arial" w:cs="Arial"/>
          <w:color w:val="000000"/>
          <w:kern w:val="0"/>
          <w:sz w:val="14"/>
          <w:szCs w:val="14"/>
        </w:rPr>
      </w:pPr>
      <w:r w:rsidRPr="004E3AFD">
        <w:rPr>
          <w:rFonts w:ascii="Arial" w:eastAsia="ＭＳ Ｐゴシック" w:hAnsi="Arial" w:cs="Arial"/>
          <w:color w:val="000000"/>
          <w:kern w:val="0"/>
          <w:sz w:val="14"/>
          <w:szCs w:val="14"/>
        </w:rPr>
        <w:t xml:space="preserve">8 </w:t>
      </w:r>
      <w:r w:rsidRPr="004E3AFD">
        <w:rPr>
          <w:rFonts w:ascii="Arial" w:eastAsia="ＭＳ Ｐゴシック" w:hAnsi="Arial" w:cs="Arial"/>
          <w:color w:val="000000"/>
          <w:kern w:val="0"/>
          <w:sz w:val="14"/>
          <w:szCs w:val="14"/>
        </w:rPr>
        <w:t>協定については、労働者の過半数で組織する労働組合がある場合はその労働組合と、労働者の過半</w:t>
      </w:r>
      <w:r w:rsidRPr="004E3AFD">
        <w:rPr>
          <w:rFonts w:ascii="Arial" w:eastAsia="ＭＳ Ｐゴシック" w:hAnsi="Arial" w:cs="Arial"/>
          <w:color w:val="000000"/>
          <w:kern w:val="0"/>
          <w:sz w:val="14"/>
          <w:szCs w:val="14"/>
        </w:rPr>
        <w:t xml:space="preserve"> </w:t>
      </w:r>
      <w:r w:rsidRPr="004E3AFD">
        <w:rPr>
          <w:rFonts w:ascii="Arial" w:eastAsia="ＭＳ Ｐゴシック" w:hAnsi="Arial" w:cs="Arial"/>
          <w:color w:val="000000"/>
          <w:kern w:val="0"/>
          <w:sz w:val="14"/>
          <w:szCs w:val="14"/>
        </w:rPr>
        <w:t>数で組織する労働組合が無い場合は労働者の過半数を代表する者と協定すること。なお、労働者の過</w:t>
      </w:r>
      <w:r w:rsidRPr="004E3AFD">
        <w:rPr>
          <w:rFonts w:ascii="Arial" w:eastAsia="ＭＳ Ｐゴシック" w:hAnsi="Arial" w:cs="Arial"/>
          <w:color w:val="000000"/>
          <w:kern w:val="0"/>
          <w:sz w:val="14"/>
          <w:szCs w:val="14"/>
        </w:rPr>
        <w:t xml:space="preserve"> </w:t>
      </w:r>
      <w:r w:rsidRPr="004E3AFD">
        <w:rPr>
          <w:rFonts w:ascii="Arial" w:eastAsia="ＭＳ Ｐゴシック" w:hAnsi="Arial" w:cs="Arial"/>
          <w:color w:val="000000"/>
          <w:kern w:val="0"/>
          <w:sz w:val="14"/>
          <w:szCs w:val="14"/>
        </w:rPr>
        <w:t>半数を代表する者は、労働基準法施行規則第</w:t>
      </w:r>
      <w:r w:rsidRPr="004E3AFD">
        <w:rPr>
          <w:rFonts w:ascii="Arial" w:eastAsia="ＭＳ Ｐゴシック" w:hAnsi="Arial" w:cs="Arial"/>
          <w:color w:val="000000"/>
          <w:kern w:val="0"/>
          <w:sz w:val="14"/>
          <w:szCs w:val="14"/>
        </w:rPr>
        <w:t>6</w:t>
      </w:r>
      <w:r w:rsidRPr="004E3AFD">
        <w:rPr>
          <w:rFonts w:ascii="Arial" w:eastAsia="ＭＳ Ｐゴシック" w:hAnsi="Arial" w:cs="Arial"/>
          <w:color w:val="000000"/>
          <w:kern w:val="0"/>
          <w:sz w:val="14"/>
          <w:szCs w:val="14"/>
        </w:rPr>
        <w:t>条の</w:t>
      </w:r>
      <w:r w:rsidRPr="004E3AFD">
        <w:rPr>
          <w:rFonts w:ascii="Arial" w:eastAsia="ＭＳ Ｐゴシック" w:hAnsi="Arial" w:cs="Arial"/>
          <w:color w:val="000000"/>
          <w:kern w:val="0"/>
          <w:sz w:val="14"/>
          <w:szCs w:val="14"/>
        </w:rPr>
        <w:t>2</w:t>
      </w:r>
      <w:r w:rsidRPr="004E3AFD">
        <w:rPr>
          <w:rFonts w:ascii="Arial" w:eastAsia="ＭＳ Ｐゴシック" w:hAnsi="Arial" w:cs="Arial"/>
          <w:color w:val="000000"/>
          <w:kern w:val="0"/>
          <w:sz w:val="14"/>
          <w:szCs w:val="14"/>
        </w:rPr>
        <w:t>第</w:t>
      </w:r>
      <w:r w:rsidRPr="004E3AFD">
        <w:rPr>
          <w:rFonts w:ascii="Arial" w:eastAsia="ＭＳ Ｐゴシック" w:hAnsi="Arial" w:cs="Arial"/>
          <w:color w:val="000000"/>
          <w:kern w:val="0"/>
          <w:sz w:val="14"/>
          <w:szCs w:val="14"/>
        </w:rPr>
        <w:t>1</w:t>
      </w:r>
      <w:r w:rsidRPr="004E3AFD">
        <w:rPr>
          <w:rFonts w:ascii="Arial" w:eastAsia="ＭＳ Ｐゴシック" w:hAnsi="Arial" w:cs="Arial"/>
          <w:color w:val="000000"/>
          <w:kern w:val="0"/>
          <w:sz w:val="14"/>
          <w:szCs w:val="14"/>
        </w:rPr>
        <w:t>項の規定により、労働基準法第</w:t>
      </w:r>
      <w:r w:rsidRPr="004E3AFD">
        <w:rPr>
          <w:rFonts w:ascii="Arial" w:eastAsia="ＭＳ Ｐゴシック" w:hAnsi="Arial" w:cs="Arial"/>
          <w:color w:val="000000"/>
          <w:kern w:val="0"/>
          <w:sz w:val="14"/>
          <w:szCs w:val="14"/>
        </w:rPr>
        <w:t>41</w:t>
      </w:r>
      <w:r w:rsidRPr="004E3AFD">
        <w:rPr>
          <w:rFonts w:ascii="Arial" w:eastAsia="ＭＳ Ｐゴシック" w:hAnsi="Arial" w:cs="Arial"/>
          <w:color w:val="000000"/>
          <w:kern w:val="0"/>
          <w:sz w:val="14"/>
          <w:szCs w:val="14"/>
        </w:rPr>
        <w:t>条第</w:t>
      </w:r>
      <w:r w:rsidRPr="004E3AFD">
        <w:rPr>
          <w:rFonts w:ascii="Arial" w:eastAsia="ＭＳ Ｐゴシック" w:hAnsi="Arial" w:cs="Arial"/>
          <w:color w:val="000000"/>
          <w:kern w:val="0"/>
          <w:sz w:val="14"/>
          <w:szCs w:val="14"/>
        </w:rPr>
        <w:t>2</w:t>
      </w:r>
      <w:r w:rsidRPr="004E3AFD">
        <w:rPr>
          <w:rFonts w:ascii="Arial" w:eastAsia="ＭＳ Ｐゴシック" w:hAnsi="Arial" w:cs="Arial"/>
          <w:color w:val="000000"/>
          <w:kern w:val="0"/>
          <w:sz w:val="14"/>
          <w:szCs w:val="14"/>
        </w:rPr>
        <w:t>号</w:t>
      </w:r>
      <w:r w:rsidRPr="004E3AFD">
        <w:rPr>
          <w:rFonts w:ascii="Arial" w:eastAsia="ＭＳ Ｐゴシック" w:hAnsi="Arial" w:cs="Arial"/>
          <w:color w:val="000000"/>
          <w:kern w:val="0"/>
          <w:sz w:val="14"/>
          <w:szCs w:val="14"/>
        </w:rPr>
        <w:t xml:space="preserve"> </w:t>
      </w:r>
      <w:r w:rsidRPr="004E3AFD">
        <w:rPr>
          <w:rFonts w:ascii="Arial" w:eastAsia="ＭＳ Ｐゴシック" w:hAnsi="Arial" w:cs="Arial"/>
          <w:color w:val="000000"/>
          <w:kern w:val="0"/>
          <w:sz w:val="14"/>
          <w:szCs w:val="14"/>
        </w:rPr>
        <w:t>に規定する監督又は管理の地位にある者でなく、かつ同法に規定する協定等をする者を選出すること</w:t>
      </w:r>
      <w:r w:rsidRPr="004E3AFD">
        <w:rPr>
          <w:rFonts w:ascii="Arial" w:eastAsia="ＭＳ Ｐゴシック" w:hAnsi="Arial" w:cs="Arial"/>
          <w:color w:val="000000"/>
          <w:kern w:val="0"/>
          <w:sz w:val="14"/>
          <w:szCs w:val="14"/>
        </w:rPr>
        <w:t xml:space="preserve"> </w:t>
      </w:r>
      <w:r w:rsidRPr="004E3AFD">
        <w:rPr>
          <w:rFonts w:ascii="Arial" w:eastAsia="ＭＳ Ｐゴシック" w:hAnsi="Arial" w:cs="Arial"/>
          <w:color w:val="000000"/>
          <w:kern w:val="0"/>
          <w:sz w:val="14"/>
          <w:szCs w:val="14"/>
        </w:rPr>
        <w:t>を明らかにして実施される投票、挙手等の方法による手続により選出された者で</w:t>
      </w:r>
      <w:r w:rsidR="00807A52" w:rsidRPr="004E3AFD">
        <w:rPr>
          <w:rFonts w:ascii="Arial" w:eastAsia="ＭＳ Ｐゴシック" w:hAnsi="Arial" w:cs="Arial" w:hint="eastAsia"/>
          <w:color w:val="000000"/>
          <w:kern w:val="0"/>
          <w:sz w:val="14"/>
          <w:szCs w:val="14"/>
        </w:rPr>
        <w:t>あって</w:t>
      </w:r>
      <w:r w:rsidRPr="004E3AFD">
        <w:rPr>
          <w:rFonts w:ascii="Arial" w:eastAsia="ＭＳ Ｐゴシック" w:hAnsi="Arial" w:cs="Arial"/>
          <w:color w:val="000000"/>
          <w:kern w:val="0"/>
          <w:sz w:val="14"/>
          <w:szCs w:val="14"/>
        </w:rPr>
        <w:t>、使用者の意</w:t>
      </w:r>
      <w:r w:rsidRPr="004E3AFD">
        <w:rPr>
          <w:rFonts w:ascii="Arial" w:eastAsia="ＭＳ Ｐゴシック" w:hAnsi="Arial" w:cs="Arial"/>
          <w:color w:val="000000"/>
          <w:kern w:val="0"/>
          <w:sz w:val="14"/>
          <w:szCs w:val="14"/>
        </w:rPr>
        <w:t xml:space="preserve"> </w:t>
      </w:r>
      <w:r w:rsidRPr="004E3AFD">
        <w:rPr>
          <w:rFonts w:ascii="Arial" w:eastAsia="ＭＳ Ｐゴシック" w:hAnsi="Arial" w:cs="Arial"/>
          <w:color w:val="000000"/>
          <w:kern w:val="0"/>
          <w:sz w:val="14"/>
          <w:szCs w:val="14"/>
        </w:rPr>
        <w:t>向に基づき選出されたものでないこと。これらの要件を満たさない場合には、有効な協定とはならな</w:t>
      </w:r>
      <w:r w:rsidRPr="004E3AFD">
        <w:rPr>
          <w:rFonts w:ascii="Arial" w:eastAsia="ＭＳ Ｐゴシック" w:hAnsi="Arial" w:cs="Arial"/>
          <w:color w:val="000000"/>
          <w:kern w:val="0"/>
          <w:sz w:val="14"/>
          <w:szCs w:val="14"/>
        </w:rPr>
        <w:t xml:space="preserve"> </w:t>
      </w:r>
      <w:r w:rsidRPr="004E3AFD">
        <w:rPr>
          <w:rFonts w:ascii="Arial" w:eastAsia="ＭＳ Ｐゴシック" w:hAnsi="Arial" w:cs="Arial"/>
          <w:color w:val="000000"/>
          <w:kern w:val="0"/>
          <w:sz w:val="14"/>
          <w:szCs w:val="14"/>
        </w:rPr>
        <w:t>いことに留意すること。</w:t>
      </w:r>
    </w:p>
    <w:p w14:paraId="4725CD45" w14:textId="77777777" w:rsidR="00807A52" w:rsidRPr="004E3AFD" w:rsidRDefault="00807A52" w:rsidP="004C69EC">
      <w:pPr>
        <w:widowControl/>
        <w:spacing w:before="29"/>
        <w:jc w:val="left"/>
        <w:rPr>
          <w:rFonts w:ascii="Arial" w:eastAsia="ＭＳ Ｐゴシック" w:hAnsi="Arial" w:cs="Arial"/>
          <w:color w:val="000000"/>
          <w:kern w:val="0"/>
          <w:sz w:val="14"/>
          <w:szCs w:val="14"/>
        </w:rPr>
      </w:pPr>
    </w:p>
    <w:p w14:paraId="5D42E364" w14:textId="0A71B47D" w:rsidR="004C69EC" w:rsidRPr="004E3AFD" w:rsidRDefault="004C69EC" w:rsidP="004C69EC">
      <w:pPr>
        <w:widowControl/>
        <w:spacing w:before="29"/>
        <w:jc w:val="left"/>
        <w:rPr>
          <w:rFonts w:ascii="ＭＳ Ｐゴシック" w:eastAsia="ＭＳ Ｐゴシック" w:hAnsi="ＭＳ Ｐゴシック" w:cs="ＭＳ Ｐゴシック"/>
          <w:kern w:val="0"/>
          <w:sz w:val="14"/>
          <w:szCs w:val="14"/>
        </w:rPr>
      </w:pPr>
      <w:r w:rsidRPr="004E3AFD">
        <w:rPr>
          <w:rFonts w:ascii="Arial" w:eastAsia="ＭＳ Ｐゴシック" w:hAnsi="Arial" w:cs="Arial"/>
          <w:color w:val="000000"/>
          <w:kern w:val="0"/>
          <w:sz w:val="14"/>
          <w:szCs w:val="14"/>
        </w:rPr>
        <w:t xml:space="preserve">9 </w:t>
      </w:r>
      <w:r w:rsidRPr="004E3AFD">
        <w:rPr>
          <w:rFonts w:ascii="Arial" w:eastAsia="ＭＳ Ｐゴシック" w:hAnsi="Arial" w:cs="Arial"/>
          <w:color w:val="000000"/>
          <w:kern w:val="0"/>
          <w:sz w:val="14"/>
          <w:szCs w:val="14"/>
        </w:rPr>
        <w:t>本様式で記入部分が足りない場合は同一様式を使用すること。この場合、必要のある事項のみ記入</w:t>
      </w:r>
      <w:r w:rsidRPr="004E3AFD">
        <w:rPr>
          <w:rFonts w:ascii="Arial" w:eastAsia="ＭＳ Ｐゴシック" w:hAnsi="Arial" w:cs="Arial"/>
          <w:color w:val="000000"/>
          <w:kern w:val="0"/>
          <w:sz w:val="14"/>
          <w:szCs w:val="14"/>
        </w:rPr>
        <w:t xml:space="preserve"> </w:t>
      </w:r>
    </w:p>
    <w:p w14:paraId="6A1A497E" w14:textId="77777777" w:rsidR="004C69EC" w:rsidRPr="004E3AFD" w:rsidRDefault="004C69EC" w:rsidP="004C69EC">
      <w:pPr>
        <w:widowControl/>
        <w:spacing w:before="24"/>
        <w:jc w:val="left"/>
        <w:rPr>
          <w:rFonts w:ascii="ＭＳ Ｐゴシック" w:eastAsia="ＭＳ Ｐゴシック" w:hAnsi="ＭＳ Ｐゴシック" w:cs="ＭＳ Ｐゴシック"/>
          <w:kern w:val="0"/>
          <w:sz w:val="14"/>
          <w:szCs w:val="14"/>
        </w:rPr>
      </w:pPr>
      <w:r w:rsidRPr="004E3AFD">
        <w:rPr>
          <w:rFonts w:ascii="Arial" w:eastAsia="ＭＳ Ｐゴシック" w:hAnsi="Arial" w:cs="Arial"/>
          <w:color w:val="000000"/>
          <w:kern w:val="0"/>
          <w:sz w:val="14"/>
          <w:szCs w:val="14"/>
        </w:rPr>
        <w:t>することで差し支えない。</w:t>
      </w:r>
      <w:r w:rsidRPr="004E3AFD">
        <w:rPr>
          <w:rFonts w:ascii="Arial" w:eastAsia="ＭＳ Ｐゴシック" w:hAnsi="Arial" w:cs="Arial"/>
          <w:color w:val="000000"/>
          <w:kern w:val="0"/>
          <w:sz w:val="14"/>
          <w:szCs w:val="14"/>
        </w:rPr>
        <w:t xml:space="preserve"> </w:t>
      </w:r>
    </w:p>
    <w:p w14:paraId="71CFFB80" w14:textId="17FB1B94" w:rsidR="004C69EC" w:rsidRPr="004E3AFD" w:rsidRDefault="004C69EC" w:rsidP="00807A52">
      <w:pPr>
        <w:widowControl/>
        <w:spacing w:before="197"/>
        <w:rPr>
          <w:rFonts w:ascii="ＭＳ Ｐゴシック" w:eastAsia="ＭＳ Ｐゴシック" w:hAnsi="ＭＳ Ｐゴシック" w:cs="ＭＳ Ｐゴシック"/>
          <w:kern w:val="0"/>
          <w:sz w:val="14"/>
          <w:szCs w:val="14"/>
        </w:rPr>
      </w:pPr>
      <w:r w:rsidRPr="004E3AFD">
        <w:rPr>
          <w:rFonts w:ascii="Arial" w:eastAsia="ＭＳ Ｐゴシック" w:hAnsi="Arial" w:cs="Arial"/>
          <w:color w:val="000000"/>
          <w:kern w:val="0"/>
          <w:sz w:val="14"/>
          <w:szCs w:val="14"/>
        </w:rPr>
        <w:t>(</w:t>
      </w:r>
      <w:r w:rsidRPr="004E3AFD">
        <w:rPr>
          <w:rFonts w:ascii="ＭＳ Ｐゴシック" w:eastAsia="ＭＳ Ｐゴシック" w:hAnsi="ＭＳ Ｐゴシック" w:cs="Arial"/>
          <w:color w:val="000000"/>
          <w:kern w:val="0"/>
          <w:sz w:val="14"/>
          <w:szCs w:val="14"/>
        </w:rPr>
        <w:t xml:space="preserve">備考)労働基準法施行規則第24条の2第4項の規定により、労働基準法第38条の2第2項の協定(事業 </w:t>
      </w:r>
      <w:r w:rsidRPr="004E3AFD">
        <w:rPr>
          <w:rFonts w:ascii="Arial" w:eastAsia="ＭＳ Ｐゴシック" w:hAnsi="Arial" w:cs="Arial"/>
          <w:color w:val="000000"/>
          <w:kern w:val="0"/>
          <w:sz w:val="14"/>
          <w:szCs w:val="14"/>
        </w:rPr>
        <w:t>場外で従事する業務の遂行に通常必要とされる時間を協定する場合の当該協定</w:t>
      </w:r>
      <w:r w:rsidRPr="004E3AFD">
        <w:rPr>
          <w:rFonts w:ascii="Arial" w:eastAsia="ＭＳ Ｐゴシック" w:hAnsi="Arial" w:cs="Arial"/>
          <w:color w:val="000000"/>
          <w:kern w:val="0"/>
          <w:sz w:val="14"/>
          <w:szCs w:val="14"/>
        </w:rPr>
        <w:t>)</w:t>
      </w:r>
      <w:r w:rsidRPr="004E3AFD">
        <w:rPr>
          <w:rFonts w:ascii="Arial" w:eastAsia="ＭＳ Ｐゴシック" w:hAnsi="Arial" w:cs="Arial"/>
          <w:color w:val="000000"/>
          <w:kern w:val="0"/>
          <w:sz w:val="14"/>
          <w:szCs w:val="14"/>
        </w:rPr>
        <w:t>の内容を本様式に付</w:t>
      </w:r>
      <w:r w:rsidRPr="004E3AFD">
        <w:rPr>
          <w:rFonts w:ascii="Arial" w:eastAsia="ＭＳ Ｐゴシック" w:hAnsi="Arial" w:cs="Arial"/>
          <w:color w:val="000000"/>
          <w:kern w:val="0"/>
          <w:sz w:val="14"/>
          <w:szCs w:val="14"/>
        </w:rPr>
        <w:t xml:space="preserve"> </w:t>
      </w:r>
      <w:r w:rsidRPr="004E3AFD">
        <w:rPr>
          <w:rFonts w:ascii="Arial" w:eastAsia="ＭＳ Ｐゴシック" w:hAnsi="Arial" w:cs="Arial"/>
          <w:color w:val="000000"/>
          <w:kern w:val="0"/>
          <w:sz w:val="14"/>
          <w:szCs w:val="14"/>
        </w:rPr>
        <w:t>記して届け出る場合においては、事業場外労働の対象業務については他の業務とは区別し、事業場外</w:t>
      </w:r>
      <w:r w:rsidRPr="004E3AFD">
        <w:rPr>
          <w:rFonts w:ascii="Arial" w:eastAsia="ＭＳ Ｐゴシック" w:hAnsi="Arial" w:cs="Arial"/>
          <w:color w:val="000000"/>
          <w:kern w:val="0"/>
          <w:sz w:val="14"/>
          <w:szCs w:val="14"/>
        </w:rPr>
        <w:t xml:space="preserve"> </w:t>
      </w:r>
      <w:r w:rsidRPr="004E3AFD">
        <w:rPr>
          <w:rFonts w:ascii="Arial" w:eastAsia="ＭＳ Ｐゴシック" w:hAnsi="Arial" w:cs="Arial"/>
          <w:color w:val="000000"/>
          <w:kern w:val="0"/>
          <w:sz w:val="14"/>
          <w:szCs w:val="14"/>
        </w:rPr>
        <w:t>労働の対象業務である旨を括弧書きした上で、「所定労働時間」の欄には当該業務の遂行に通常必要</w:t>
      </w:r>
      <w:r w:rsidRPr="004E3AFD">
        <w:rPr>
          <w:rFonts w:ascii="Arial" w:eastAsia="ＭＳ Ｐゴシック" w:hAnsi="Arial" w:cs="Arial"/>
          <w:color w:val="000000"/>
          <w:kern w:val="0"/>
          <w:sz w:val="14"/>
          <w:szCs w:val="14"/>
        </w:rPr>
        <w:t xml:space="preserve"> </w:t>
      </w:r>
      <w:r w:rsidRPr="004E3AFD">
        <w:rPr>
          <w:rFonts w:ascii="Arial" w:eastAsia="ＭＳ Ｐゴシック" w:hAnsi="Arial" w:cs="Arial"/>
          <w:color w:val="000000"/>
          <w:kern w:val="0"/>
          <w:sz w:val="14"/>
          <w:szCs w:val="14"/>
        </w:rPr>
        <w:t>とされる時間を括弧書きすること。また、「協定の有効期間」の欄には事業場外労働に関する協定の</w:t>
      </w:r>
      <w:r w:rsidRPr="004E3AFD">
        <w:rPr>
          <w:rFonts w:ascii="Arial" w:eastAsia="ＭＳ Ｐゴシック" w:hAnsi="Arial" w:cs="Arial"/>
          <w:color w:val="000000"/>
          <w:kern w:val="0"/>
          <w:sz w:val="14"/>
          <w:szCs w:val="14"/>
        </w:rPr>
        <w:t xml:space="preserve"> </w:t>
      </w:r>
      <w:r w:rsidRPr="004E3AFD">
        <w:rPr>
          <w:rFonts w:ascii="Arial" w:eastAsia="ＭＳ Ｐゴシック" w:hAnsi="Arial" w:cs="Arial"/>
          <w:color w:val="000000"/>
          <w:kern w:val="0"/>
          <w:sz w:val="14"/>
          <w:szCs w:val="14"/>
        </w:rPr>
        <w:t>有効期間を括弧書きすること。</w:t>
      </w:r>
      <w:r w:rsidRPr="004E3AFD">
        <w:rPr>
          <w:rFonts w:ascii="Arial" w:eastAsia="ＭＳ Ｐゴシック" w:hAnsi="Arial" w:cs="Arial"/>
          <w:color w:val="000000"/>
          <w:kern w:val="0"/>
          <w:sz w:val="14"/>
          <w:szCs w:val="14"/>
        </w:rPr>
        <w:t xml:space="preserve"> (2018.9) </w:t>
      </w:r>
      <w:r w:rsidRPr="004E3AFD">
        <w:rPr>
          <w:rFonts w:ascii="Arial" w:eastAsia="ＭＳ Ｐゴシック" w:hAnsi="Arial" w:cs="Arial"/>
          <w:color w:val="000000"/>
          <w:kern w:val="0"/>
          <w:sz w:val="14"/>
          <w:szCs w:val="14"/>
        </w:rPr>
        <w:br/>
      </w:r>
    </w:p>
    <w:p w14:paraId="7FC2163C" w14:textId="14EA14C3" w:rsidR="004C69EC" w:rsidRDefault="004C69EC"/>
    <w:p w14:paraId="732B3A21" w14:textId="3B116545" w:rsidR="00716D61" w:rsidRDefault="00716D61"/>
    <w:p w14:paraId="2566EC3F" w14:textId="08FE1321" w:rsidR="002E6044" w:rsidRDefault="002E6044"/>
    <w:p w14:paraId="16309D07" w14:textId="77777777" w:rsidR="004E3AFD" w:rsidRDefault="004E3AFD">
      <w:pPr>
        <w:rPr>
          <w:rFonts w:hint="eastAsia"/>
        </w:rPr>
      </w:pPr>
      <w:bookmarkStart w:id="0" w:name="_GoBack"/>
      <w:bookmarkEnd w:id="0"/>
    </w:p>
    <w:p w14:paraId="243BF70F" w14:textId="7EF7A9C9" w:rsidR="00716D61" w:rsidRDefault="00716D61"/>
    <w:p w14:paraId="2AD3CD22" w14:textId="5B6E5EE1" w:rsidR="00AF2D8F" w:rsidRDefault="00AF2D8F">
      <w:r>
        <w:rPr>
          <w:rFonts w:hint="eastAsia"/>
        </w:rPr>
        <w:lastRenderedPageBreak/>
        <w:t>様式第</w:t>
      </w:r>
      <w:r>
        <w:rPr>
          <w:rFonts w:hint="eastAsia"/>
        </w:rPr>
        <w:t>9</w:t>
      </w:r>
      <w:r>
        <w:rPr>
          <w:rFonts w:hint="eastAsia"/>
        </w:rPr>
        <w:t>号の</w:t>
      </w:r>
      <w:r>
        <w:rPr>
          <w:rFonts w:hint="eastAsia"/>
        </w:rPr>
        <w:t>2</w:t>
      </w:r>
      <w:r>
        <w:rPr>
          <w:rFonts w:hint="eastAsia"/>
        </w:rPr>
        <w:t>（第</w:t>
      </w:r>
      <w:r>
        <w:rPr>
          <w:rFonts w:hint="eastAsia"/>
        </w:rPr>
        <w:t>16</w:t>
      </w:r>
      <w:r>
        <w:rPr>
          <w:rFonts w:hint="eastAsia"/>
        </w:rPr>
        <w:t>条第</w:t>
      </w:r>
      <w:r>
        <w:rPr>
          <w:rFonts w:hint="eastAsia"/>
        </w:rPr>
        <w:t>1</w:t>
      </w:r>
      <w:r>
        <w:rPr>
          <w:rFonts w:hint="eastAsia"/>
        </w:rPr>
        <w:t xml:space="preserve">項関係）　</w:t>
      </w:r>
    </w:p>
    <w:p w14:paraId="343AC1FE" w14:textId="4D310876" w:rsidR="00AF2D8F" w:rsidRDefault="00AF2D8F"/>
    <w:tbl>
      <w:tblPr>
        <w:tblpPr w:leftFromText="142" w:rightFromText="142" w:vertAnchor="text" w:horzAnchor="margin" w:tblpY="-28"/>
        <w:tblW w:w="15627" w:type="dxa"/>
        <w:tblLayout w:type="fixed"/>
        <w:tblCellMar>
          <w:left w:w="0" w:type="dxa"/>
          <w:right w:w="0" w:type="dxa"/>
        </w:tblCellMar>
        <w:tblLook w:val="0000" w:firstRow="0" w:lastRow="0" w:firstColumn="0" w:lastColumn="0" w:noHBand="0" w:noVBand="0"/>
      </w:tblPr>
      <w:tblGrid>
        <w:gridCol w:w="3256"/>
        <w:gridCol w:w="1549"/>
        <w:gridCol w:w="1131"/>
        <w:gridCol w:w="1061"/>
        <w:gridCol w:w="1078"/>
        <w:gridCol w:w="851"/>
        <w:gridCol w:w="1275"/>
        <w:gridCol w:w="1134"/>
        <w:gridCol w:w="993"/>
        <w:gridCol w:w="1134"/>
        <w:gridCol w:w="992"/>
        <w:gridCol w:w="1173"/>
      </w:tblGrid>
      <w:tr w:rsidR="000058F5" w:rsidRPr="009A3075" w14:paraId="5BDA16A3" w14:textId="77777777" w:rsidTr="002E6044">
        <w:trPr>
          <w:cantSplit/>
          <w:trHeight w:val="420"/>
        </w:trPr>
        <w:tc>
          <w:tcPr>
            <w:tcW w:w="3256" w:type="dxa"/>
            <w:vMerge w:val="restart"/>
            <w:tcBorders>
              <w:top w:val="single" w:sz="4" w:space="0" w:color="auto"/>
              <w:left w:val="single" w:sz="4" w:space="0" w:color="auto"/>
              <w:right w:val="single" w:sz="4" w:space="0" w:color="000000"/>
            </w:tcBorders>
            <w:vAlign w:val="center"/>
          </w:tcPr>
          <w:p w14:paraId="6E34FF17" w14:textId="77777777" w:rsidR="000058F5" w:rsidRDefault="000058F5" w:rsidP="00AF2D8F">
            <w:pPr>
              <w:jc w:val="center"/>
              <w:rPr>
                <w:rFonts w:ascii="ＭＳ 明朝" w:hAnsi="ＭＳ 明朝"/>
              </w:rPr>
            </w:pPr>
            <w:r w:rsidRPr="009A3075">
              <w:rPr>
                <w:rFonts w:ascii="ＭＳ 明朝" w:hAnsi="ＭＳ 明朝" w:hint="eastAsia"/>
              </w:rPr>
              <w:t>時間外労働をさせる必要のある</w:t>
            </w:r>
          </w:p>
          <w:p w14:paraId="022AF86A" w14:textId="77777777" w:rsidR="000058F5" w:rsidRPr="009A3075" w:rsidRDefault="000058F5" w:rsidP="00AF2D8F">
            <w:pPr>
              <w:jc w:val="center"/>
              <w:rPr>
                <w:rFonts w:ascii="ＭＳ 明朝" w:hAnsi="ＭＳ 明朝"/>
              </w:rPr>
            </w:pPr>
            <w:r w:rsidRPr="009A3075">
              <w:rPr>
                <w:rFonts w:ascii="ＭＳ 明朝" w:hAnsi="ＭＳ 明朝" w:hint="eastAsia"/>
              </w:rPr>
              <w:t>具体的事由</w:t>
            </w:r>
          </w:p>
        </w:tc>
        <w:tc>
          <w:tcPr>
            <w:tcW w:w="1549" w:type="dxa"/>
            <w:vMerge w:val="restart"/>
            <w:tcBorders>
              <w:top w:val="single" w:sz="4" w:space="0" w:color="auto"/>
              <w:left w:val="single" w:sz="4" w:space="0" w:color="auto"/>
              <w:right w:val="single" w:sz="4" w:space="0" w:color="auto"/>
            </w:tcBorders>
            <w:vAlign w:val="center"/>
          </w:tcPr>
          <w:p w14:paraId="4588B314" w14:textId="77777777" w:rsidR="000058F5" w:rsidRPr="009A3075" w:rsidRDefault="000058F5" w:rsidP="00AF2D8F">
            <w:pPr>
              <w:jc w:val="center"/>
              <w:rPr>
                <w:rFonts w:ascii="ＭＳ 明朝" w:hAnsi="ＭＳ 明朝"/>
              </w:rPr>
            </w:pPr>
            <w:r w:rsidRPr="009A3075">
              <w:rPr>
                <w:rFonts w:ascii="ＭＳ 明朝" w:hAnsi="ＭＳ 明朝" w:hint="eastAsia"/>
              </w:rPr>
              <w:t>業務の種類</w:t>
            </w:r>
          </w:p>
        </w:tc>
        <w:tc>
          <w:tcPr>
            <w:tcW w:w="1131" w:type="dxa"/>
            <w:vMerge w:val="restart"/>
            <w:tcBorders>
              <w:top w:val="single" w:sz="4" w:space="0" w:color="auto"/>
              <w:left w:val="nil"/>
              <w:right w:val="single" w:sz="4" w:space="0" w:color="auto"/>
            </w:tcBorders>
            <w:vAlign w:val="center"/>
          </w:tcPr>
          <w:p w14:paraId="284AE56E" w14:textId="77777777" w:rsidR="000058F5" w:rsidRPr="009A3075" w:rsidRDefault="000058F5" w:rsidP="00AF2D8F">
            <w:pPr>
              <w:jc w:val="center"/>
              <w:rPr>
                <w:rFonts w:ascii="ＭＳ 明朝" w:hAnsi="ＭＳ 明朝"/>
              </w:rPr>
            </w:pPr>
            <w:r w:rsidRPr="009A3075">
              <w:rPr>
                <w:rFonts w:ascii="ＭＳ 明朝" w:hAnsi="ＭＳ 明朝" w:hint="eastAsia"/>
              </w:rPr>
              <w:t>労働者数　　　　　　　「満</w:t>
            </w:r>
            <w:r>
              <w:rPr>
                <w:rFonts w:ascii="ＭＳ 明朝" w:hAnsi="ＭＳ 明朝" w:hint="eastAsia"/>
              </w:rPr>
              <w:t>18</w:t>
            </w:r>
            <w:r w:rsidRPr="009A3075">
              <w:rPr>
                <w:rFonts w:ascii="ＭＳ 明朝" w:hAnsi="ＭＳ 明朝" w:hint="eastAsia"/>
              </w:rPr>
              <w:t>歳以上の者」</w:t>
            </w:r>
          </w:p>
        </w:tc>
        <w:tc>
          <w:tcPr>
            <w:tcW w:w="2139" w:type="dxa"/>
            <w:gridSpan w:val="2"/>
            <w:vMerge w:val="restart"/>
            <w:tcBorders>
              <w:top w:val="single" w:sz="4" w:space="0" w:color="auto"/>
              <w:left w:val="nil"/>
              <w:right w:val="single" w:sz="4" w:space="0" w:color="auto"/>
            </w:tcBorders>
            <w:vAlign w:val="center"/>
          </w:tcPr>
          <w:p w14:paraId="5C506B4D" w14:textId="77777777" w:rsidR="000058F5" w:rsidRPr="00143740" w:rsidRDefault="000058F5" w:rsidP="000058F5">
            <w:pPr>
              <w:jc w:val="center"/>
              <w:rPr>
                <w:rFonts w:ascii="ＭＳ 明朝" w:hAnsi="ＭＳ 明朝"/>
                <w:sz w:val="15"/>
                <w:szCs w:val="15"/>
              </w:rPr>
            </w:pPr>
            <w:r w:rsidRPr="00143740">
              <w:rPr>
                <w:rFonts w:ascii="ＭＳ 明朝" w:hAnsi="ＭＳ 明朝" w:hint="eastAsia"/>
              </w:rPr>
              <w:t>１日</w:t>
            </w:r>
          </w:p>
        </w:tc>
        <w:tc>
          <w:tcPr>
            <w:tcW w:w="4253" w:type="dxa"/>
            <w:gridSpan w:val="4"/>
            <w:vMerge w:val="restart"/>
            <w:tcBorders>
              <w:top w:val="single" w:sz="4" w:space="0" w:color="auto"/>
              <w:left w:val="single" w:sz="4" w:space="0" w:color="auto"/>
              <w:right w:val="single" w:sz="4" w:space="0" w:color="auto"/>
            </w:tcBorders>
            <w:vAlign w:val="center"/>
          </w:tcPr>
          <w:p w14:paraId="23AF0838" w14:textId="67630591" w:rsidR="000058F5" w:rsidRPr="009A3075" w:rsidRDefault="000058F5" w:rsidP="000058F5">
            <w:pPr>
              <w:jc w:val="center"/>
              <w:rPr>
                <w:rFonts w:ascii="ＭＳ 明朝" w:hAnsi="ＭＳ 明朝"/>
              </w:rPr>
            </w:pPr>
            <w:r>
              <w:rPr>
                <w:rFonts w:ascii="ＭＳ 明朝" w:hAnsi="ＭＳ 明朝" w:hint="eastAsia"/>
              </w:rPr>
              <w:t>１箇月</w:t>
            </w:r>
          </w:p>
        </w:tc>
        <w:tc>
          <w:tcPr>
            <w:tcW w:w="3299" w:type="dxa"/>
            <w:gridSpan w:val="3"/>
            <w:tcBorders>
              <w:top w:val="single" w:sz="4" w:space="0" w:color="auto"/>
              <w:left w:val="nil"/>
              <w:bottom w:val="single" w:sz="4" w:space="0" w:color="auto"/>
              <w:right w:val="single" w:sz="4" w:space="0" w:color="auto"/>
            </w:tcBorders>
            <w:vAlign w:val="center"/>
          </w:tcPr>
          <w:p w14:paraId="09A00B31" w14:textId="3A83A804" w:rsidR="000058F5" w:rsidRPr="00143740" w:rsidRDefault="000058F5" w:rsidP="000058F5">
            <w:pPr>
              <w:jc w:val="center"/>
              <w:rPr>
                <w:rFonts w:ascii="ＭＳ 明朝" w:hAnsi="ＭＳ 明朝"/>
                <w:sz w:val="15"/>
                <w:szCs w:val="15"/>
              </w:rPr>
            </w:pPr>
            <w:r>
              <w:rPr>
                <w:rFonts w:ascii="ＭＳ 明朝" w:hAnsi="ＭＳ 明朝" w:hint="eastAsia"/>
                <w:sz w:val="15"/>
                <w:szCs w:val="15"/>
              </w:rPr>
              <w:t>１年</w:t>
            </w:r>
          </w:p>
        </w:tc>
      </w:tr>
      <w:tr w:rsidR="000058F5" w:rsidRPr="009A3075" w14:paraId="201344F9" w14:textId="77777777" w:rsidTr="002E6044">
        <w:trPr>
          <w:cantSplit/>
          <w:trHeight w:val="270"/>
        </w:trPr>
        <w:tc>
          <w:tcPr>
            <w:tcW w:w="3256" w:type="dxa"/>
            <w:vMerge/>
            <w:tcBorders>
              <w:left w:val="single" w:sz="4" w:space="0" w:color="auto"/>
              <w:right w:val="single" w:sz="4" w:space="0" w:color="000000"/>
            </w:tcBorders>
            <w:vAlign w:val="center"/>
          </w:tcPr>
          <w:p w14:paraId="58A36220" w14:textId="77777777" w:rsidR="000058F5" w:rsidRPr="009A3075" w:rsidRDefault="000058F5" w:rsidP="00AF2D8F">
            <w:pPr>
              <w:rPr>
                <w:rFonts w:ascii="ＭＳ 明朝" w:hAnsi="ＭＳ 明朝"/>
              </w:rPr>
            </w:pPr>
          </w:p>
        </w:tc>
        <w:tc>
          <w:tcPr>
            <w:tcW w:w="1549" w:type="dxa"/>
            <w:vMerge/>
            <w:tcBorders>
              <w:left w:val="single" w:sz="4" w:space="0" w:color="auto"/>
              <w:right w:val="single" w:sz="4" w:space="0" w:color="auto"/>
            </w:tcBorders>
            <w:vAlign w:val="center"/>
          </w:tcPr>
          <w:p w14:paraId="0EF84995" w14:textId="77777777" w:rsidR="000058F5" w:rsidRPr="009A3075" w:rsidRDefault="000058F5" w:rsidP="00AF2D8F">
            <w:pPr>
              <w:rPr>
                <w:rFonts w:ascii="ＭＳ 明朝" w:hAnsi="ＭＳ 明朝"/>
              </w:rPr>
            </w:pPr>
          </w:p>
        </w:tc>
        <w:tc>
          <w:tcPr>
            <w:tcW w:w="1131" w:type="dxa"/>
            <w:vMerge/>
            <w:tcBorders>
              <w:left w:val="nil"/>
              <w:right w:val="single" w:sz="4" w:space="0" w:color="auto"/>
            </w:tcBorders>
            <w:vAlign w:val="center"/>
          </w:tcPr>
          <w:p w14:paraId="662B9871" w14:textId="77777777" w:rsidR="000058F5" w:rsidRPr="009A3075" w:rsidRDefault="000058F5" w:rsidP="00AF2D8F">
            <w:pPr>
              <w:rPr>
                <w:rFonts w:ascii="ＭＳ 明朝" w:hAnsi="ＭＳ 明朝"/>
              </w:rPr>
            </w:pPr>
          </w:p>
        </w:tc>
        <w:tc>
          <w:tcPr>
            <w:tcW w:w="2139" w:type="dxa"/>
            <w:gridSpan w:val="2"/>
            <w:vMerge/>
            <w:tcBorders>
              <w:left w:val="single" w:sz="4" w:space="0" w:color="auto"/>
              <w:bottom w:val="single" w:sz="4" w:space="0" w:color="auto"/>
              <w:right w:val="single" w:sz="4" w:space="0" w:color="auto"/>
            </w:tcBorders>
            <w:vAlign w:val="center"/>
          </w:tcPr>
          <w:p w14:paraId="3184138C" w14:textId="595B8FE6" w:rsidR="000058F5" w:rsidRPr="00AF2D8F" w:rsidRDefault="000058F5" w:rsidP="000058F5">
            <w:pPr>
              <w:jc w:val="center"/>
              <w:rPr>
                <w:rFonts w:ascii="ＭＳ 明朝" w:hAnsi="ＭＳ 明朝"/>
                <w:sz w:val="14"/>
                <w:szCs w:val="14"/>
              </w:rPr>
            </w:pPr>
          </w:p>
        </w:tc>
        <w:tc>
          <w:tcPr>
            <w:tcW w:w="4253" w:type="dxa"/>
            <w:gridSpan w:val="4"/>
            <w:vMerge/>
            <w:tcBorders>
              <w:left w:val="nil"/>
              <w:right w:val="single" w:sz="4" w:space="0" w:color="auto"/>
            </w:tcBorders>
            <w:vAlign w:val="center"/>
          </w:tcPr>
          <w:p w14:paraId="0F99628C" w14:textId="77777777" w:rsidR="000058F5" w:rsidRPr="00D75354" w:rsidRDefault="000058F5" w:rsidP="000058F5">
            <w:pPr>
              <w:jc w:val="center"/>
              <w:rPr>
                <w:rFonts w:ascii="ＭＳ 明朝" w:hAnsi="ＭＳ 明朝"/>
                <w:sz w:val="15"/>
                <w:szCs w:val="15"/>
              </w:rPr>
            </w:pPr>
          </w:p>
        </w:tc>
        <w:tc>
          <w:tcPr>
            <w:tcW w:w="2126" w:type="dxa"/>
            <w:gridSpan w:val="2"/>
            <w:tcBorders>
              <w:top w:val="single" w:sz="4" w:space="0" w:color="auto"/>
              <w:left w:val="single" w:sz="4" w:space="0" w:color="auto"/>
              <w:right w:val="single" w:sz="4" w:space="0" w:color="auto"/>
            </w:tcBorders>
            <w:vAlign w:val="center"/>
          </w:tcPr>
          <w:p w14:paraId="0A663FB9" w14:textId="481FCA7D" w:rsidR="000058F5" w:rsidRPr="009A3075" w:rsidRDefault="000058F5" w:rsidP="000058F5">
            <w:pPr>
              <w:jc w:val="center"/>
              <w:rPr>
                <w:rFonts w:ascii="ＭＳ 明朝" w:hAnsi="ＭＳ 明朝"/>
              </w:rPr>
            </w:pPr>
            <w:r>
              <w:rPr>
                <w:rFonts w:ascii="ＭＳ 明朝" w:hAnsi="ＭＳ 明朝" w:hint="eastAsia"/>
              </w:rPr>
              <w:t>起算日</w:t>
            </w:r>
          </w:p>
        </w:tc>
        <w:tc>
          <w:tcPr>
            <w:tcW w:w="1173" w:type="dxa"/>
            <w:tcBorders>
              <w:top w:val="single" w:sz="4" w:space="0" w:color="auto"/>
              <w:left w:val="single" w:sz="4" w:space="0" w:color="auto"/>
              <w:right w:val="single" w:sz="4" w:space="0" w:color="auto"/>
            </w:tcBorders>
            <w:vAlign w:val="center"/>
          </w:tcPr>
          <w:p w14:paraId="0FA74BCA" w14:textId="2B52C92C" w:rsidR="000058F5" w:rsidRPr="00D75354" w:rsidRDefault="000058F5" w:rsidP="000058F5">
            <w:pPr>
              <w:jc w:val="center"/>
              <w:rPr>
                <w:rFonts w:ascii="ＭＳ 明朝" w:hAnsi="ＭＳ 明朝"/>
                <w:sz w:val="15"/>
                <w:szCs w:val="15"/>
              </w:rPr>
            </w:pPr>
            <w:r>
              <w:rPr>
                <w:rFonts w:ascii="ＭＳ 明朝" w:hAnsi="ＭＳ 明朝" w:hint="eastAsia"/>
                <w:sz w:val="15"/>
                <w:szCs w:val="15"/>
              </w:rPr>
              <w:t>2019年4月1日</w:t>
            </w:r>
          </w:p>
        </w:tc>
      </w:tr>
      <w:tr w:rsidR="00223346" w:rsidRPr="009A3075" w14:paraId="0E84DFFF" w14:textId="77777777" w:rsidTr="002E6044">
        <w:trPr>
          <w:cantSplit/>
          <w:trHeight w:val="684"/>
        </w:trPr>
        <w:tc>
          <w:tcPr>
            <w:tcW w:w="3256" w:type="dxa"/>
            <w:vMerge/>
            <w:tcBorders>
              <w:left w:val="single" w:sz="4" w:space="0" w:color="auto"/>
              <w:right w:val="single" w:sz="4" w:space="0" w:color="000000"/>
            </w:tcBorders>
            <w:vAlign w:val="center"/>
          </w:tcPr>
          <w:p w14:paraId="57E99CC6" w14:textId="77777777" w:rsidR="00223346" w:rsidRPr="009A3075" w:rsidRDefault="00223346" w:rsidP="000058F5">
            <w:pPr>
              <w:rPr>
                <w:rFonts w:ascii="ＭＳ 明朝" w:hAnsi="ＭＳ 明朝"/>
              </w:rPr>
            </w:pPr>
          </w:p>
        </w:tc>
        <w:tc>
          <w:tcPr>
            <w:tcW w:w="1549" w:type="dxa"/>
            <w:vMerge/>
            <w:tcBorders>
              <w:left w:val="single" w:sz="4" w:space="0" w:color="auto"/>
              <w:right w:val="single" w:sz="4" w:space="0" w:color="auto"/>
            </w:tcBorders>
            <w:vAlign w:val="center"/>
          </w:tcPr>
          <w:p w14:paraId="38302F5F" w14:textId="77777777" w:rsidR="00223346" w:rsidRPr="009A3075" w:rsidRDefault="00223346" w:rsidP="000058F5">
            <w:pPr>
              <w:rPr>
                <w:rFonts w:ascii="ＭＳ 明朝" w:hAnsi="ＭＳ 明朝"/>
              </w:rPr>
            </w:pPr>
          </w:p>
        </w:tc>
        <w:tc>
          <w:tcPr>
            <w:tcW w:w="1131" w:type="dxa"/>
            <w:vMerge/>
            <w:tcBorders>
              <w:left w:val="nil"/>
              <w:right w:val="single" w:sz="4" w:space="0" w:color="auto"/>
            </w:tcBorders>
            <w:vAlign w:val="center"/>
          </w:tcPr>
          <w:p w14:paraId="2B962861" w14:textId="77777777" w:rsidR="00223346" w:rsidRPr="009A3075" w:rsidRDefault="00223346" w:rsidP="000058F5">
            <w:pPr>
              <w:rPr>
                <w:rFonts w:ascii="ＭＳ 明朝" w:hAnsi="ＭＳ 明朝"/>
              </w:rPr>
            </w:pPr>
          </w:p>
        </w:tc>
        <w:tc>
          <w:tcPr>
            <w:tcW w:w="2139" w:type="dxa"/>
            <w:gridSpan w:val="2"/>
            <w:tcBorders>
              <w:top w:val="single" w:sz="4" w:space="0" w:color="auto"/>
              <w:left w:val="single" w:sz="4" w:space="0" w:color="auto"/>
              <w:right w:val="single" w:sz="4" w:space="0" w:color="auto"/>
            </w:tcBorders>
            <w:vAlign w:val="center"/>
          </w:tcPr>
          <w:p w14:paraId="1E234DE8" w14:textId="77777777" w:rsidR="002E6044" w:rsidRDefault="00223346" w:rsidP="002E6044">
            <w:pPr>
              <w:jc w:val="center"/>
              <w:rPr>
                <w:rFonts w:ascii="ＭＳ 明朝" w:hAnsi="ＭＳ 明朝"/>
                <w:sz w:val="14"/>
                <w:szCs w:val="14"/>
              </w:rPr>
            </w:pPr>
            <w:r w:rsidRPr="00AF2D8F">
              <w:rPr>
                <w:rFonts w:ascii="ＭＳ 明朝" w:hAnsi="ＭＳ 明朝" w:hint="eastAsia"/>
                <w:sz w:val="14"/>
                <w:szCs w:val="14"/>
              </w:rPr>
              <w:t>延長することができる</w:t>
            </w:r>
          </w:p>
          <w:p w14:paraId="3A97D50D" w14:textId="01831E05" w:rsidR="00223346" w:rsidRPr="00AF2D8F" w:rsidRDefault="00223346" w:rsidP="002E6044">
            <w:pPr>
              <w:jc w:val="center"/>
              <w:rPr>
                <w:rFonts w:ascii="ＭＳ 明朝" w:hAnsi="ＭＳ 明朝"/>
                <w:sz w:val="14"/>
                <w:szCs w:val="14"/>
              </w:rPr>
            </w:pPr>
            <w:r w:rsidRPr="00AF2D8F">
              <w:rPr>
                <w:rFonts w:ascii="ＭＳ 明朝" w:hAnsi="ＭＳ 明朝" w:hint="eastAsia"/>
                <w:sz w:val="14"/>
                <w:szCs w:val="14"/>
              </w:rPr>
              <w:t>時間数</w:t>
            </w:r>
          </w:p>
        </w:tc>
        <w:tc>
          <w:tcPr>
            <w:tcW w:w="851" w:type="dxa"/>
            <w:vMerge w:val="restart"/>
            <w:tcBorders>
              <w:top w:val="single" w:sz="4" w:space="0" w:color="auto"/>
              <w:left w:val="nil"/>
              <w:right w:val="single" w:sz="4" w:space="0" w:color="auto"/>
            </w:tcBorders>
            <w:vAlign w:val="center"/>
          </w:tcPr>
          <w:p w14:paraId="0C6C1523" w14:textId="77777777" w:rsidR="002E6044" w:rsidRDefault="00223346" w:rsidP="002E6044">
            <w:pPr>
              <w:jc w:val="center"/>
              <w:rPr>
                <w:rFonts w:ascii="ＭＳ 明朝" w:hAnsi="ＭＳ 明朝"/>
                <w:sz w:val="14"/>
                <w:szCs w:val="14"/>
              </w:rPr>
            </w:pPr>
            <w:r w:rsidRPr="000058F5">
              <w:rPr>
                <w:rFonts w:ascii="ＭＳ 明朝" w:hAnsi="ＭＳ 明朝" w:hint="eastAsia"/>
                <w:sz w:val="14"/>
                <w:szCs w:val="14"/>
              </w:rPr>
              <w:t>限度時間を超</w:t>
            </w:r>
          </w:p>
          <w:p w14:paraId="5294C874" w14:textId="77777777" w:rsidR="002E6044" w:rsidRDefault="00223346" w:rsidP="002E6044">
            <w:pPr>
              <w:jc w:val="center"/>
              <w:rPr>
                <w:rFonts w:ascii="ＭＳ 明朝" w:hAnsi="ＭＳ 明朝"/>
                <w:sz w:val="14"/>
                <w:szCs w:val="14"/>
              </w:rPr>
            </w:pPr>
            <w:r w:rsidRPr="000058F5">
              <w:rPr>
                <w:rFonts w:ascii="ＭＳ 明朝" w:hAnsi="ＭＳ 明朝" w:hint="eastAsia"/>
                <w:sz w:val="14"/>
                <w:szCs w:val="14"/>
              </w:rPr>
              <w:t>えて労働させ</w:t>
            </w:r>
          </w:p>
          <w:p w14:paraId="5A4BD021" w14:textId="77777777" w:rsidR="002E6044" w:rsidRDefault="00223346" w:rsidP="002E6044">
            <w:pPr>
              <w:jc w:val="center"/>
              <w:rPr>
                <w:rFonts w:ascii="ＭＳ 明朝" w:hAnsi="ＭＳ 明朝"/>
                <w:sz w:val="14"/>
                <w:szCs w:val="14"/>
              </w:rPr>
            </w:pPr>
            <w:r w:rsidRPr="000058F5">
              <w:rPr>
                <w:rFonts w:ascii="ＭＳ 明朝" w:hAnsi="ＭＳ 明朝" w:hint="eastAsia"/>
                <w:sz w:val="14"/>
                <w:szCs w:val="14"/>
              </w:rPr>
              <w:t>ることができ</w:t>
            </w:r>
          </w:p>
          <w:p w14:paraId="6DD515F5" w14:textId="30DAF092" w:rsidR="00223346" w:rsidRPr="000058F5" w:rsidRDefault="00223346" w:rsidP="002E6044">
            <w:pPr>
              <w:jc w:val="center"/>
              <w:rPr>
                <w:rFonts w:ascii="ＭＳ 明朝" w:hAnsi="ＭＳ 明朝"/>
                <w:sz w:val="14"/>
                <w:szCs w:val="14"/>
              </w:rPr>
            </w:pPr>
            <w:r w:rsidRPr="000058F5">
              <w:rPr>
                <w:rFonts w:ascii="ＭＳ 明朝" w:hAnsi="ＭＳ 明朝" w:hint="eastAsia"/>
                <w:sz w:val="14"/>
                <w:szCs w:val="14"/>
              </w:rPr>
              <w:t>る回数</w:t>
            </w:r>
          </w:p>
        </w:tc>
        <w:tc>
          <w:tcPr>
            <w:tcW w:w="2409" w:type="dxa"/>
            <w:gridSpan w:val="2"/>
            <w:tcBorders>
              <w:top w:val="single" w:sz="4" w:space="0" w:color="auto"/>
              <w:left w:val="single" w:sz="4" w:space="0" w:color="auto"/>
              <w:right w:val="single" w:sz="4" w:space="0" w:color="auto"/>
            </w:tcBorders>
            <w:vAlign w:val="center"/>
          </w:tcPr>
          <w:p w14:paraId="3F8616B8" w14:textId="77777777" w:rsidR="002E6044" w:rsidRDefault="00223346" w:rsidP="002E6044">
            <w:pPr>
              <w:jc w:val="center"/>
              <w:rPr>
                <w:rFonts w:ascii="ＭＳ 明朝" w:hAnsi="ＭＳ 明朝"/>
                <w:sz w:val="14"/>
                <w:szCs w:val="14"/>
              </w:rPr>
            </w:pPr>
            <w:r w:rsidRPr="00AF2D8F">
              <w:rPr>
                <w:rFonts w:ascii="ＭＳ 明朝" w:hAnsi="ＭＳ 明朝" w:hint="eastAsia"/>
                <w:sz w:val="14"/>
                <w:szCs w:val="14"/>
              </w:rPr>
              <w:t>延長することができる時間数</w:t>
            </w:r>
          </w:p>
          <w:p w14:paraId="22B847B9" w14:textId="2512063D" w:rsidR="00223346" w:rsidRDefault="00223346" w:rsidP="002E6044">
            <w:pPr>
              <w:jc w:val="center"/>
              <w:rPr>
                <w:rFonts w:ascii="ＭＳ 明朝" w:hAnsi="ＭＳ 明朝"/>
                <w:sz w:val="15"/>
                <w:szCs w:val="15"/>
              </w:rPr>
            </w:pPr>
            <w:r>
              <w:rPr>
                <w:rFonts w:ascii="ＭＳ 明朝" w:hAnsi="ＭＳ 明朝" w:hint="eastAsia"/>
                <w:sz w:val="14"/>
                <w:szCs w:val="14"/>
              </w:rPr>
              <w:t>及び休日</w:t>
            </w:r>
            <w:r w:rsidR="002E6044">
              <w:rPr>
                <w:rFonts w:ascii="ＭＳ 明朝" w:hAnsi="ＭＳ 明朝" w:hint="eastAsia"/>
                <w:sz w:val="14"/>
                <w:szCs w:val="14"/>
              </w:rPr>
              <w:t>労働</w:t>
            </w:r>
            <w:r>
              <w:rPr>
                <w:rFonts w:ascii="ＭＳ 明朝" w:hAnsi="ＭＳ 明朝" w:hint="eastAsia"/>
                <w:sz w:val="14"/>
                <w:szCs w:val="14"/>
              </w:rPr>
              <w:t>の時間数</w:t>
            </w:r>
          </w:p>
        </w:tc>
        <w:tc>
          <w:tcPr>
            <w:tcW w:w="993" w:type="dxa"/>
            <w:vMerge w:val="restart"/>
            <w:tcBorders>
              <w:top w:val="single" w:sz="4" w:space="0" w:color="auto"/>
              <w:left w:val="single" w:sz="4" w:space="0" w:color="auto"/>
              <w:right w:val="single" w:sz="4" w:space="0" w:color="auto"/>
            </w:tcBorders>
            <w:vAlign w:val="center"/>
          </w:tcPr>
          <w:p w14:paraId="42C2D2C3" w14:textId="77777777" w:rsidR="002E6044" w:rsidRDefault="00223346" w:rsidP="002E6044">
            <w:pPr>
              <w:jc w:val="center"/>
              <w:rPr>
                <w:rFonts w:ascii="ＭＳ 明朝" w:hAnsi="ＭＳ 明朝"/>
                <w:sz w:val="14"/>
                <w:szCs w:val="14"/>
              </w:rPr>
            </w:pPr>
            <w:r w:rsidRPr="000058F5">
              <w:rPr>
                <w:rFonts w:ascii="ＭＳ 明朝" w:hAnsi="ＭＳ 明朝" w:hint="eastAsia"/>
                <w:sz w:val="14"/>
                <w:szCs w:val="14"/>
              </w:rPr>
              <w:t>限度時間を</w:t>
            </w:r>
          </w:p>
          <w:p w14:paraId="28A033EA" w14:textId="77777777" w:rsidR="002E6044" w:rsidRDefault="00223346" w:rsidP="002E6044">
            <w:pPr>
              <w:jc w:val="center"/>
              <w:rPr>
                <w:rFonts w:ascii="ＭＳ 明朝" w:hAnsi="ＭＳ 明朝"/>
                <w:sz w:val="14"/>
                <w:szCs w:val="14"/>
              </w:rPr>
            </w:pPr>
            <w:r w:rsidRPr="000058F5">
              <w:rPr>
                <w:rFonts w:ascii="ＭＳ 明朝" w:hAnsi="ＭＳ 明朝" w:hint="eastAsia"/>
                <w:sz w:val="14"/>
                <w:szCs w:val="14"/>
              </w:rPr>
              <w:t>超えた労働</w:t>
            </w:r>
          </w:p>
          <w:p w14:paraId="5053286B" w14:textId="77777777" w:rsidR="002E6044" w:rsidRDefault="00223346" w:rsidP="002E6044">
            <w:pPr>
              <w:jc w:val="center"/>
              <w:rPr>
                <w:rFonts w:ascii="ＭＳ 明朝" w:hAnsi="ＭＳ 明朝"/>
                <w:sz w:val="14"/>
                <w:szCs w:val="14"/>
              </w:rPr>
            </w:pPr>
            <w:r w:rsidRPr="000058F5">
              <w:rPr>
                <w:rFonts w:ascii="ＭＳ 明朝" w:hAnsi="ＭＳ 明朝" w:hint="eastAsia"/>
                <w:sz w:val="14"/>
                <w:szCs w:val="14"/>
              </w:rPr>
              <w:t>に係る割増</w:t>
            </w:r>
          </w:p>
          <w:p w14:paraId="12A45775" w14:textId="24F46F00" w:rsidR="00223346" w:rsidRPr="00D75354" w:rsidRDefault="00223346" w:rsidP="002E6044">
            <w:pPr>
              <w:jc w:val="center"/>
              <w:rPr>
                <w:rFonts w:ascii="ＭＳ 明朝" w:hAnsi="ＭＳ 明朝"/>
                <w:sz w:val="15"/>
                <w:szCs w:val="15"/>
              </w:rPr>
            </w:pPr>
            <w:r w:rsidRPr="000058F5">
              <w:rPr>
                <w:rFonts w:ascii="ＭＳ 明朝" w:hAnsi="ＭＳ 明朝" w:hint="eastAsia"/>
                <w:sz w:val="14"/>
                <w:szCs w:val="14"/>
              </w:rPr>
              <w:t>賃金率</w:t>
            </w:r>
          </w:p>
        </w:tc>
        <w:tc>
          <w:tcPr>
            <w:tcW w:w="2126" w:type="dxa"/>
            <w:gridSpan w:val="2"/>
            <w:tcBorders>
              <w:top w:val="single" w:sz="4" w:space="0" w:color="auto"/>
              <w:left w:val="single" w:sz="4" w:space="0" w:color="auto"/>
              <w:right w:val="single" w:sz="4" w:space="0" w:color="auto"/>
            </w:tcBorders>
            <w:vAlign w:val="center"/>
          </w:tcPr>
          <w:p w14:paraId="428B9FED" w14:textId="77777777" w:rsidR="002E6044" w:rsidRDefault="00223346" w:rsidP="002E6044">
            <w:pPr>
              <w:jc w:val="center"/>
              <w:rPr>
                <w:rFonts w:ascii="ＭＳ 明朝" w:hAnsi="ＭＳ 明朝"/>
                <w:sz w:val="14"/>
                <w:szCs w:val="14"/>
              </w:rPr>
            </w:pPr>
            <w:r w:rsidRPr="00AF2D8F">
              <w:rPr>
                <w:rFonts w:ascii="ＭＳ 明朝" w:hAnsi="ＭＳ 明朝" w:hint="eastAsia"/>
                <w:sz w:val="14"/>
                <w:szCs w:val="14"/>
              </w:rPr>
              <w:t>延長することができる</w:t>
            </w:r>
          </w:p>
          <w:p w14:paraId="45BBCF69" w14:textId="16227267" w:rsidR="00223346" w:rsidRPr="00D75354" w:rsidRDefault="00223346" w:rsidP="002E6044">
            <w:pPr>
              <w:jc w:val="center"/>
              <w:rPr>
                <w:rFonts w:ascii="ＭＳ 明朝" w:hAnsi="ＭＳ 明朝"/>
                <w:sz w:val="15"/>
                <w:szCs w:val="15"/>
              </w:rPr>
            </w:pPr>
            <w:r w:rsidRPr="00AF2D8F">
              <w:rPr>
                <w:rFonts w:ascii="ＭＳ 明朝" w:hAnsi="ＭＳ 明朝" w:hint="eastAsia"/>
                <w:sz w:val="14"/>
                <w:szCs w:val="14"/>
              </w:rPr>
              <w:t>時間数</w:t>
            </w:r>
          </w:p>
        </w:tc>
        <w:tc>
          <w:tcPr>
            <w:tcW w:w="1173" w:type="dxa"/>
            <w:vMerge w:val="restart"/>
            <w:tcBorders>
              <w:top w:val="single" w:sz="4" w:space="0" w:color="auto"/>
              <w:left w:val="single" w:sz="4" w:space="0" w:color="auto"/>
              <w:right w:val="single" w:sz="4" w:space="0" w:color="auto"/>
            </w:tcBorders>
            <w:vAlign w:val="center"/>
          </w:tcPr>
          <w:p w14:paraId="046F7D6C" w14:textId="77777777" w:rsidR="002E6044" w:rsidRDefault="00223346" w:rsidP="002E6044">
            <w:pPr>
              <w:jc w:val="center"/>
              <w:rPr>
                <w:rFonts w:ascii="ＭＳ 明朝" w:hAnsi="ＭＳ 明朝"/>
                <w:sz w:val="14"/>
                <w:szCs w:val="14"/>
              </w:rPr>
            </w:pPr>
            <w:r w:rsidRPr="000058F5">
              <w:rPr>
                <w:rFonts w:ascii="ＭＳ 明朝" w:hAnsi="ＭＳ 明朝" w:hint="eastAsia"/>
                <w:sz w:val="14"/>
                <w:szCs w:val="14"/>
              </w:rPr>
              <w:t>限度時間を超えた</w:t>
            </w:r>
          </w:p>
          <w:p w14:paraId="4E7CBA56" w14:textId="77777777" w:rsidR="002E6044" w:rsidRDefault="00223346" w:rsidP="002E6044">
            <w:pPr>
              <w:jc w:val="center"/>
              <w:rPr>
                <w:rFonts w:ascii="ＭＳ 明朝" w:hAnsi="ＭＳ 明朝"/>
                <w:sz w:val="14"/>
                <w:szCs w:val="14"/>
              </w:rPr>
            </w:pPr>
            <w:r w:rsidRPr="000058F5">
              <w:rPr>
                <w:rFonts w:ascii="ＭＳ 明朝" w:hAnsi="ＭＳ 明朝" w:hint="eastAsia"/>
                <w:sz w:val="14"/>
                <w:szCs w:val="14"/>
              </w:rPr>
              <w:t>労働に係る割増賃</w:t>
            </w:r>
          </w:p>
          <w:p w14:paraId="5110D9EB" w14:textId="442B5C32" w:rsidR="00223346" w:rsidRPr="00D75354" w:rsidRDefault="00223346" w:rsidP="002E6044">
            <w:pPr>
              <w:jc w:val="center"/>
              <w:rPr>
                <w:rFonts w:ascii="ＭＳ 明朝" w:hAnsi="ＭＳ 明朝"/>
                <w:sz w:val="15"/>
                <w:szCs w:val="15"/>
              </w:rPr>
            </w:pPr>
            <w:r w:rsidRPr="000058F5">
              <w:rPr>
                <w:rFonts w:ascii="ＭＳ 明朝" w:hAnsi="ＭＳ 明朝" w:hint="eastAsia"/>
                <w:sz w:val="14"/>
                <w:szCs w:val="14"/>
              </w:rPr>
              <w:t>金率</w:t>
            </w:r>
          </w:p>
        </w:tc>
      </w:tr>
      <w:tr w:rsidR="00223346" w:rsidRPr="009A3075" w14:paraId="7FEE59A7" w14:textId="77777777" w:rsidTr="002E6044">
        <w:trPr>
          <w:cantSplit/>
          <w:trHeight w:val="933"/>
        </w:trPr>
        <w:tc>
          <w:tcPr>
            <w:tcW w:w="3256" w:type="dxa"/>
            <w:vMerge/>
            <w:tcBorders>
              <w:left w:val="single" w:sz="4" w:space="0" w:color="auto"/>
              <w:bottom w:val="single" w:sz="4" w:space="0" w:color="000000"/>
              <w:right w:val="single" w:sz="4" w:space="0" w:color="000000"/>
            </w:tcBorders>
            <w:vAlign w:val="center"/>
          </w:tcPr>
          <w:p w14:paraId="1E49CDF7" w14:textId="77777777" w:rsidR="00223346" w:rsidRPr="009A3075" w:rsidRDefault="00223346" w:rsidP="000058F5">
            <w:pPr>
              <w:rPr>
                <w:rFonts w:ascii="ＭＳ 明朝" w:hAnsi="ＭＳ 明朝"/>
              </w:rPr>
            </w:pPr>
          </w:p>
        </w:tc>
        <w:tc>
          <w:tcPr>
            <w:tcW w:w="1549" w:type="dxa"/>
            <w:vMerge/>
            <w:tcBorders>
              <w:left w:val="single" w:sz="4" w:space="0" w:color="auto"/>
              <w:bottom w:val="single" w:sz="4" w:space="0" w:color="000000"/>
              <w:right w:val="single" w:sz="4" w:space="0" w:color="auto"/>
            </w:tcBorders>
            <w:vAlign w:val="center"/>
          </w:tcPr>
          <w:p w14:paraId="106F377A" w14:textId="77777777" w:rsidR="00223346" w:rsidRPr="009A3075" w:rsidRDefault="00223346" w:rsidP="000058F5">
            <w:pPr>
              <w:rPr>
                <w:rFonts w:ascii="ＭＳ 明朝" w:hAnsi="ＭＳ 明朝"/>
              </w:rPr>
            </w:pPr>
          </w:p>
        </w:tc>
        <w:tc>
          <w:tcPr>
            <w:tcW w:w="1131" w:type="dxa"/>
            <w:vMerge/>
            <w:tcBorders>
              <w:left w:val="nil"/>
              <w:bottom w:val="single" w:sz="4" w:space="0" w:color="000000"/>
              <w:right w:val="single" w:sz="4" w:space="0" w:color="auto"/>
            </w:tcBorders>
            <w:vAlign w:val="center"/>
          </w:tcPr>
          <w:p w14:paraId="15B00662" w14:textId="77777777" w:rsidR="00223346" w:rsidRPr="009A3075" w:rsidRDefault="00223346" w:rsidP="000058F5">
            <w:pPr>
              <w:rPr>
                <w:rFonts w:ascii="ＭＳ 明朝" w:hAnsi="ＭＳ 明朝"/>
              </w:rPr>
            </w:pPr>
          </w:p>
        </w:tc>
        <w:tc>
          <w:tcPr>
            <w:tcW w:w="1061" w:type="dxa"/>
            <w:tcBorders>
              <w:top w:val="nil"/>
              <w:left w:val="single" w:sz="4" w:space="0" w:color="auto"/>
              <w:bottom w:val="single" w:sz="4" w:space="0" w:color="000000"/>
              <w:right w:val="single" w:sz="4" w:space="0" w:color="auto"/>
            </w:tcBorders>
            <w:vAlign w:val="center"/>
          </w:tcPr>
          <w:p w14:paraId="1CF1A6E2" w14:textId="77777777" w:rsidR="00223346" w:rsidRPr="00AA620A" w:rsidRDefault="00223346" w:rsidP="002E6044">
            <w:pPr>
              <w:jc w:val="center"/>
              <w:rPr>
                <w:rFonts w:ascii="ＭＳ 明朝" w:hAnsi="ＭＳ 明朝"/>
                <w:sz w:val="14"/>
                <w:szCs w:val="14"/>
              </w:rPr>
            </w:pPr>
            <w:r w:rsidRPr="00AA620A">
              <w:rPr>
                <w:rFonts w:ascii="ＭＳ 明朝" w:hAnsi="ＭＳ 明朝" w:hint="eastAsia"/>
                <w:sz w:val="14"/>
                <w:szCs w:val="14"/>
              </w:rPr>
              <w:t>法定労働時間を超える時間数</w:t>
            </w:r>
          </w:p>
        </w:tc>
        <w:tc>
          <w:tcPr>
            <w:tcW w:w="1078" w:type="dxa"/>
            <w:tcBorders>
              <w:top w:val="single" w:sz="4" w:space="0" w:color="auto"/>
              <w:left w:val="nil"/>
              <w:bottom w:val="single" w:sz="4" w:space="0" w:color="auto"/>
              <w:right w:val="single" w:sz="4" w:space="0" w:color="auto"/>
            </w:tcBorders>
            <w:vAlign w:val="center"/>
          </w:tcPr>
          <w:p w14:paraId="7D9BF84D" w14:textId="77777777" w:rsidR="00223346" w:rsidRPr="00D75354" w:rsidRDefault="00223346" w:rsidP="002E6044">
            <w:pPr>
              <w:jc w:val="center"/>
              <w:rPr>
                <w:rFonts w:ascii="ＭＳ 明朝" w:hAnsi="ＭＳ 明朝"/>
                <w:sz w:val="15"/>
                <w:szCs w:val="15"/>
              </w:rPr>
            </w:pPr>
            <w:r>
              <w:rPr>
                <w:rFonts w:ascii="ＭＳ 明朝" w:hAnsi="ＭＳ 明朝" w:hint="eastAsia"/>
                <w:sz w:val="14"/>
                <w:szCs w:val="14"/>
              </w:rPr>
              <w:t>所定</w:t>
            </w:r>
            <w:r w:rsidRPr="00AA620A">
              <w:rPr>
                <w:rFonts w:ascii="ＭＳ 明朝" w:hAnsi="ＭＳ 明朝" w:hint="eastAsia"/>
                <w:sz w:val="14"/>
                <w:szCs w:val="14"/>
              </w:rPr>
              <w:t>労働時間を超える時間数</w:t>
            </w:r>
          </w:p>
        </w:tc>
        <w:tc>
          <w:tcPr>
            <w:tcW w:w="851" w:type="dxa"/>
            <w:vMerge/>
            <w:tcBorders>
              <w:left w:val="single" w:sz="4" w:space="0" w:color="auto"/>
              <w:bottom w:val="single" w:sz="4" w:space="0" w:color="auto"/>
              <w:right w:val="single" w:sz="4" w:space="0" w:color="auto"/>
            </w:tcBorders>
            <w:vAlign w:val="center"/>
          </w:tcPr>
          <w:p w14:paraId="639197C2" w14:textId="77777777" w:rsidR="00223346" w:rsidRPr="00AA620A" w:rsidRDefault="00223346" w:rsidP="002E6044">
            <w:pPr>
              <w:jc w:val="center"/>
              <w:rPr>
                <w:rFonts w:ascii="ＭＳ 明朝" w:hAnsi="ＭＳ 明朝"/>
                <w:sz w:val="14"/>
                <w:szCs w:val="14"/>
              </w:rPr>
            </w:pPr>
          </w:p>
        </w:tc>
        <w:tc>
          <w:tcPr>
            <w:tcW w:w="1275" w:type="dxa"/>
            <w:tcBorders>
              <w:top w:val="single" w:sz="4" w:space="0" w:color="auto"/>
              <w:left w:val="single" w:sz="4" w:space="0" w:color="auto"/>
              <w:bottom w:val="single" w:sz="4" w:space="0" w:color="auto"/>
              <w:right w:val="single" w:sz="4" w:space="0" w:color="000000"/>
            </w:tcBorders>
            <w:vAlign w:val="center"/>
          </w:tcPr>
          <w:p w14:paraId="6377DBFE" w14:textId="60371180" w:rsidR="00223346" w:rsidRPr="000058F5" w:rsidRDefault="00223346" w:rsidP="002E6044">
            <w:pPr>
              <w:jc w:val="center"/>
              <w:rPr>
                <w:rFonts w:ascii="ＭＳ 明朝" w:hAnsi="ＭＳ 明朝"/>
                <w:sz w:val="14"/>
                <w:szCs w:val="14"/>
              </w:rPr>
            </w:pPr>
            <w:r w:rsidRPr="000058F5">
              <w:rPr>
                <w:rFonts w:ascii="ＭＳ 明朝" w:hAnsi="ＭＳ 明朝" w:hint="eastAsia"/>
                <w:sz w:val="14"/>
                <w:szCs w:val="14"/>
              </w:rPr>
              <w:t>法定労働時間を超える時間数と休日労働の時間数を合算した時間数</w:t>
            </w:r>
          </w:p>
        </w:tc>
        <w:tc>
          <w:tcPr>
            <w:tcW w:w="1134" w:type="dxa"/>
            <w:tcBorders>
              <w:top w:val="single" w:sz="4" w:space="0" w:color="auto"/>
              <w:left w:val="nil"/>
              <w:bottom w:val="single" w:sz="4" w:space="0" w:color="auto"/>
              <w:right w:val="single" w:sz="4" w:space="0" w:color="auto"/>
            </w:tcBorders>
            <w:vAlign w:val="center"/>
          </w:tcPr>
          <w:p w14:paraId="083F9C68" w14:textId="0B5018CD" w:rsidR="00223346" w:rsidRPr="000058F5" w:rsidRDefault="00223346" w:rsidP="002E6044">
            <w:pPr>
              <w:jc w:val="center"/>
              <w:rPr>
                <w:rFonts w:ascii="ＭＳ 明朝" w:hAnsi="ＭＳ 明朝"/>
                <w:sz w:val="14"/>
                <w:szCs w:val="14"/>
              </w:rPr>
            </w:pPr>
            <w:r w:rsidRPr="000058F5">
              <w:rPr>
                <w:rFonts w:ascii="ＭＳ 明朝" w:hAnsi="ＭＳ 明朝" w:hint="eastAsia"/>
                <w:sz w:val="14"/>
                <w:szCs w:val="14"/>
              </w:rPr>
              <w:t>所定労働時間を超える時間数と休日労働の時間数を合算した時間数</w:t>
            </w:r>
          </w:p>
        </w:tc>
        <w:tc>
          <w:tcPr>
            <w:tcW w:w="993" w:type="dxa"/>
            <w:vMerge/>
            <w:tcBorders>
              <w:left w:val="single" w:sz="4" w:space="0" w:color="auto"/>
              <w:bottom w:val="single" w:sz="4" w:space="0" w:color="auto"/>
              <w:right w:val="single" w:sz="4" w:space="0" w:color="auto"/>
            </w:tcBorders>
            <w:vAlign w:val="center"/>
          </w:tcPr>
          <w:p w14:paraId="0B60024C" w14:textId="6649DA1D" w:rsidR="00223346" w:rsidRPr="000058F5" w:rsidRDefault="00223346" w:rsidP="002E6044">
            <w:pPr>
              <w:jc w:val="center"/>
              <w:rPr>
                <w:rFonts w:ascii="ＭＳ 明朝" w:hAnsi="ＭＳ 明朝"/>
                <w:sz w:val="14"/>
                <w:szCs w:val="14"/>
              </w:rPr>
            </w:pPr>
          </w:p>
        </w:tc>
        <w:tc>
          <w:tcPr>
            <w:tcW w:w="1134" w:type="dxa"/>
            <w:tcBorders>
              <w:top w:val="single" w:sz="4" w:space="0" w:color="auto"/>
              <w:left w:val="single" w:sz="4" w:space="0" w:color="auto"/>
              <w:bottom w:val="single" w:sz="4" w:space="0" w:color="auto"/>
              <w:right w:val="single" w:sz="4" w:space="0" w:color="000000"/>
            </w:tcBorders>
            <w:vAlign w:val="center"/>
          </w:tcPr>
          <w:p w14:paraId="06D636A6" w14:textId="77777777" w:rsidR="002E6044" w:rsidRDefault="00223346" w:rsidP="002E6044">
            <w:pPr>
              <w:jc w:val="center"/>
              <w:rPr>
                <w:rFonts w:ascii="ＭＳ 明朝" w:hAnsi="ＭＳ 明朝"/>
                <w:sz w:val="14"/>
                <w:szCs w:val="14"/>
              </w:rPr>
            </w:pPr>
            <w:r w:rsidRPr="000058F5">
              <w:rPr>
                <w:rFonts w:ascii="ＭＳ 明朝" w:hAnsi="ＭＳ 明朝" w:hint="eastAsia"/>
                <w:sz w:val="14"/>
                <w:szCs w:val="14"/>
              </w:rPr>
              <w:t>法定労働時間を</w:t>
            </w:r>
          </w:p>
          <w:p w14:paraId="7478E681" w14:textId="4DA9D17B" w:rsidR="00223346" w:rsidRPr="000058F5" w:rsidRDefault="00223346" w:rsidP="002E6044">
            <w:pPr>
              <w:jc w:val="center"/>
              <w:rPr>
                <w:rFonts w:ascii="ＭＳ 明朝" w:hAnsi="ＭＳ 明朝"/>
                <w:sz w:val="14"/>
                <w:szCs w:val="14"/>
              </w:rPr>
            </w:pPr>
            <w:r w:rsidRPr="000058F5">
              <w:rPr>
                <w:rFonts w:ascii="ＭＳ 明朝" w:hAnsi="ＭＳ 明朝" w:hint="eastAsia"/>
                <w:sz w:val="14"/>
                <w:szCs w:val="14"/>
              </w:rPr>
              <w:t>超える時間数</w:t>
            </w:r>
          </w:p>
          <w:p w14:paraId="7D44E024" w14:textId="770AC483" w:rsidR="00223346" w:rsidRPr="000058F5" w:rsidRDefault="00223346" w:rsidP="002E6044">
            <w:pPr>
              <w:jc w:val="center"/>
              <w:rPr>
                <w:rFonts w:ascii="ＭＳ 明朝" w:hAnsi="ＭＳ 明朝"/>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14:paraId="1C2F41B3" w14:textId="77777777" w:rsidR="00223346" w:rsidRPr="000058F5" w:rsidRDefault="00223346" w:rsidP="002E6044">
            <w:pPr>
              <w:jc w:val="center"/>
              <w:rPr>
                <w:rFonts w:ascii="ＭＳ 明朝" w:hAnsi="ＭＳ 明朝"/>
                <w:sz w:val="14"/>
                <w:szCs w:val="14"/>
              </w:rPr>
            </w:pPr>
            <w:r w:rsidRPr="000058F5">
              <w:rPr>
                <w:rFonts w:ascii="ＭＳ 明朝" w:hAnsi="ＭＳ 明朝" w:hint="eastAsia"/>
                <w:sz w:val="14"/>
                <w:szCs w:val="14"/>
              </w:rPr>
              <w:t>所定労働時間を超える時間数</w:t>
            </w:r>
          </w:p>
          <w:p w14:paraId="5657D0AB" w14:textId="7321CE26" w:rsidR="00223346" w:rsidRPr="000058F5" w:rsidRDefault="00223346" w:rsidP="002E6044">
            <w:pPr>
              <w:jc w:val="center"/>
              <w:rPr>
                <w:rFonts w:ascii="ＭＳ 明朝" w:hAnsi="ＭＳ 明朝"/>
                <w:sz w:val="14"/>
                <w:szCs w:val="14"/>
              </w:rPr>
            </w:pPr>
          </w:p>
        </w:tc>
        <w:tc>
          <w:tcPr>
            <w:tcW w:w="1173" w:type="dxa"/>
            <w:vMerge/>
            <w:tcBorders>
              <w:left w:val="single" w:sz="4" w:space="0" w:color="auto"/>
              <w:bottom w:val="single" w:sz="4" w:space="0" w:color="auto"/>
              <w:right w:val="single" w:sz="4" w:space="0" w:color="auto"/>
            </w:tcBorders>
            <w:vAlign w:val="center"/>
          </w:tcPr>
          <w:p w14:paraId="01ED1940" w14:textId="0E7675BF" w:rsidR="00223346" w:rsidRPr="000058F5" w:rsidRDefault="00223346" w:rsidP="002E6044">
            <w:pPr>
              <w:jc w:val="center"/>
              <w:rPr>
                <w:rFonts w:ascii="ＭＳ 明朝" w:hAnsi="ＭＳ 明朝"/>
                <w:sz w:val="14"/>
                <w:szCs w:val="14"/>
              </w:rPr>
            </w:pPr>
          </w:p>
        </w:tc>
      </w:tr>
      <w:tr w:rsidR="000058F5" w14:paraId="494A5985" w14:textId="77777777" w:rsidTr="002E6044">
        <w:trPr>
          <w:cantSplit/>
          <w:trHeight w:val="2830"/>
        </w:trPr>
        <w:tc>
          <w:tcPr>
            <w:tcW w:w="3256" w:type="dxa"/>
            <w:tcBorders>
              <w:top w:val="single" w:sz="4" w:space="0" w:color="auto"/>
              <w:left w:val="single" w:sz="4" w:space="0" w:color="auto"/>
              <w:bottom w:val="single" w:sz="4" w:space="0" w:color="auto"/>
              <w:right w:val="single" w:sz="4" w:space="0" w:color="000000"/>
            </w:tcBorders>
            <w:vAlign w:val="center"/>
          </w:tcPr>
          <w:p w14:paraId="41D45A7E" w14:textId="77777777" w:rsidR="000058F5" w:rsidRDefault="000058F5" w:rsidP="000058F5">
            <w:pPr>
              <w:pStyle w:val="a8"/>
              <w:ind w:leftChars="0" w:left="0"/>
              <w:rPr>
                <w:rFonts w:ascii="ＭＳ 明朝" w:hAnsi="ＭＳ 明朝"/>
                <w:sz w:val="17"/>
                <w:szCs w:val="17"/>
              </w:rPr>
            </w:pPr>
            <w:r>
              <w:rPr>
                <w:rFonts w:ascii="ＭＳ 明朝" w:hAnsi="ＭＳ 明朝" w:hint="eastAsia"/>
                <w:sz w:val="17"/>
                <w:szCs w:val="17"/>
              </w:rPr>
              <w:t>・顧客との臨時の打ち合わせ</w:t>
            </w:r>
          </w:p>
          <w:p w14:paraId="0AA0709D" w14:textId="77777777" w:rsidR="000058F5" w:rsidRPr="009A3075" w:rsidRDefault="000058F5" w:rsidP="000058F5">
            <w:pPr>
              <w:pStyle w:val="a8"/>
              <w:ind w:leftChars="0" w:left="0"/>
              <w:rPr>
                <w:rFonts w:ascii="ＭＳ 明朝" w:hAnsi="ＭＳ 明朝"/>
                <w:sz w:val="17"/>
                <w:szCs w:val="17"/>
              </w:rPr>
            </w:pPr>
            <w:r>
              <w:rPr>
                <w:rFonts w:ascii="ＭＳ 明朝" w:hAnsi="ＭＳ 明朝" w:hint="eastAsia"/>
                <w:sz w:val="17"/>
                <w:szCs w:val="17"/>
              </w:rPr>
              <w:t>・納期切迫</w:t>
            </w:r>
          </w:p>
          <w:p w14:paraId="480CEC89" w14:textId="77777777" w:rsidR="000058F5" w:rsidRPr="009A3075" w:rsidRDefault="000058F5" w:rsidP="000058F5">
            <w:pPr>
              <w:pStyle w:val="a8"/>
              <w:ind w:leftChars="0" w:left="0"/>
              <w:rPr>
                <w:rFonts w:ascii="ＭＳ 明朝" w:hAnsi="ＭＳ 明朝"/>
                <w:sz w:val="17"/>
                <w:szCs w:val="17"/>
              </w:rPr>
            </w:pPr>
            <w:r w:rsidRPr="009A3075">
              <w:rPr>
                <w:rFonts w:ascii="ＭＳ 明朝" w:hAnsi="ＭＳ 明朝" w:hint="eastAsia"/>
                <w:sz w:val="17"/>
                <w:szCs w:val="17"/>
              </w:rPr>
              <w:t>・年次</w:t>
            </w:r>
            <w:r>
              <w:rPr>
                <w:rFonts w:ascii="ＭＳ 明朝" w:hAnsi="ＭＳ 明朝" w:hint="eastAsia"/>
                <w:sz w:val="17"/>
                <w:szCs w:val="17"/>
              </w:rPr>
              <w:t>・月次</w:t>
            </w:r>
            <w:r w:rsidRPr="009A3075">
              <w:rPr>
                <w:rFonts w:ascii="ＭＳ 明朝" w:hAnsi="ＭＳ 明朝" w:hint="eastAsia"/>
                <w:sz w:val="17"/>
                <w:szCs w:val="17"/>
              </w:rPr>
              <w:t>決算業務</w:t>
            </w:r>
          </w:p>
          <w:p w14:paraId="32DB11C5" w14:textId="77777777" w:rsidR="000058F5" w:rsidRDefault="000058F5" w:rsidP="000058F5">
            <w:pPr>
              <w:pStyle w:val="a8"/>
              <w:ind w:leftChars="0" w:left="0"/>
              <w:rPr>
                <w:rFonts w:ascii="ＭＳ 明朝" w:hAnsi="ＭＳ 明朝"/>
                <w:sz w:val="17"/>
                <w:szCs w:val="17"/>
              </w:rPr>
            </w:pPr>
            <w:r w:rsidRPr="009A3075">
              <w:rPr>
                <w:rFonts w:ascii="ＭＳ 明朝" w:hAnsi="ＭＳ 明朝" w:hint="eastAsia"/>
                <w:sz w:val="17"/>
                <w:szCs w:val="17"/>
              </w:rPr>
              <w:t>・</w:t>
            </w:r>
            <w:r>
              <w:rPr>
                <w:rFonts w:ascii="ＭＳ 明朝" w:hAnsi="ＭＳ 明朝" w:hint="eastAsia"/>
                <w:sz w:val="17"/>
                <w:szCs w:val="17"/>
              </w:rPr>
              <w:t>製品トラブル、大規模なクレームへの</w:t>
            </w:r>
          </w:p>
          <w:p w14:paraId="19458FC8" w14:textId="77777777" w:rsidR="000058F5" w:rsidRPr="009A3075" w:rsidRDefault="000058F5" w:rsidP="000058F5">
            <w:pPr>
              <w:pStyle w:val="a8"/>
              <w:ind w:leftChars="0" w:left="0" w:firstLineChars="100" w:firstLine="170"/>
              <w:rPr>
                <w:rFonts w:ascii="ＭＳ 明朝" w:hAnsi="ＭＳ 明朝"/>
                <w:sz w:val="17"/>
                <w:szCs w:val="17"/>
              </w:rPr>
            </w:pPr>
            <w:r>
              <w:rPr>
                <w:rFonts w:ascii="ＭＳ 明朝" w:hAnsi="ＭＳ 明朝" w:hint="eastAsia"/>
                <w:sz w:val="17"/>
                <w:szCs w:val="17"/>
              </w:rPr>
              <w:t>対応</w:t>
            </w:r>
          </w:p>
          <w:p w14:paraId="1CA99DA3" w14:textId="77777777" w:rsidR="000058F5" w:rsidRPr="009A3075" w:rsidRDefault="000058F5" w:rsidP="000058F5">
            <w:pPr>
              <w:pStyle w:val="a8"/>
              <w:ind w:leftChars="0" w:left="0"/>
              <w:rPr>
                <w:rFonts w:ascii="ＭＳ 明朝" w:hAnsi="ＭＳ 明朝"/>
                <w:sz w:val="17"/>
                <w:szCs w:val="17"/>
              </w:rPr>
            </w:pPr>
            <w:r w:rsidRPr="009A3075">
              <w:rPr>
                <w:rFonts w:ascii="ＭＳ 明朝" w:hAnsi="ＭＳ 明朝" w:hint="eastAsia"/>
                <w:sz w:val="17"/>
                <w:szCs w:val="17"/>
              </w:rPr>
              <w:t>・その他前号に準ずる事由が生じた場合</w:t>
            </w:r>
          </w:p>
        </w:tc>
        <w:tc>
          <w:tcPr>
            <w:tcW w:w="1549" w:type="dxa"/>
            <w:tcBorders>
              <w:top w:val="nil"/>
              <w:left w:val="nil"/>
              <w:bottom w:val="single" w:sz="4" w:space="0" w:color="auto"/>
              <w:right w:val="single" w:sz="4" w:space="0" w:color="auto"/>
            </w:tcBorders>
            <w:vAlign w:val="center"/>
          </w:tcPr>
          <w:p w14:paraId="32112F9C" w14:textId="77777777" w:rsidR="000058F5" w:rsidRPr="00957F70" w:rsidRDefault="000058F5" w:rsidP="000058F5">
            <w:pPr>
              <w:jc w:val="center"/>
              <w:rPr>
                <w:rFonts w:ascii="Arial" w:hAnsi="Arial" w:cs="Arial"/>
                <w:color w:val="222222"/>
                <w:szCs w:val="16"/>
                <w:shd w:val="clear" w:color="auto" w:fill="FFFFFF"/>
              </w:rPr>
            </w:pPr>
            <w:r w:rsidRPr="00957F70">
              <w:rPr>
                <w:rFonts w:ascii="Arial" w:hAnsi="Arial" w:cs="Arial" w:hint="eastAsia"/>
                <w:color w:val="222222"/>
                <w:szCs w:val="16"/>
                <w:shd w:val="clear" w:color="auto" w:fill="FFFFFF"/>
              </w:rPr>
              <w:t>エンジニア</w:t>
            </w:r>
          </w:p>
          <w:p w14:paraId="585C52C1" w14:textId="77777777" w:rsidR="000058F5" w:rsidRPr="00957F70" w:rsidRDefault="000058F5" w:rsidP="000058F5">
            <w:pPr>
              <w:jc w:val="center"/>
              <w:rPr>
                <w:rFonts w:ascii="Arial" w:hAnsi="Arial" w:cs="Arial"/>
                <w:color w:val="222222"/>
                <w:szCs w:val="16"/>
                <w:shd w:val="clear" w:color="auto" w:fill="FFFFFF"/>
              </w:rPr>
            </w:pPr>
          </w:p>
          <w:p w14:paraId="68DFA335" w14:textId="77777777" w:rsidR="000058F5" w:rsidRPr="00957F70" w:rsidRDefault="000058F5" w:rsidP="000058F5">
            <w:pPr>
              <w:jc w:val="center"/>
              <w:rPr>
                <w:rFonts w:ascii="Arial" w:hAnsi="Arial" w:cs="Arial"/>
                <w:color w:val="222222"/>
                <w:szCs w:val="16"/>
                <w:shd w:val="clear" w:color="auto" w:fill="FFFFFF"/>
              </w:rPr>
            </w:pPr>
            <w:r w:rsidRPr="00957F70">
              <w:rPr>
                <w:rFonts w:ascii="Arial" w:hAnsi="Arial" w:cs="Arial" w:hint="eastAsia"/>
                <w:color w:val="222222"/>
                <w:szCs w:val="16"/>
                <w:shd w:val="clear" w:color="auto" w:fill="FFFFFF"/>
              </w:rPr>
              <w:t>デザイナー</w:t>
            </w:r>
          </w:p>
          <w:p w14:paraId="66851413" w14:textId="77777777" w:rsidR="000058F5" w:rsidRPr="00957F70" w:rsidRDefault="000058F5" w:rsidP="000058F5">
            <w:pPr>
              <w:jc w:val="center"/>
              <w:rPr>
                <w:rFonts w:ascii="Arial" w:hAnsi="Arial" w:cs="Arial"/>
                <w:color w:val="222222"/>
                <w:szCs w:val="16"/>
                <w:shd w:val="clear" w:color="auto" w:fill="FFFFFF"/>
              </w:rPr>
            </w:pPr>
          </w:p>
          <w:p w14:paraId="1A60055B" w14:textId="77777777" w:rsidR="000058F5" w:rsidRPr="00957F70" w:rsidRDefault="000058F5" w:rsidP="000058F5">
            <w:pPr>
              <w:jc w:val="center"/>
              <w:rPr>
                <w:rFonts w:ascii="ＭＳ 明朝" w:hAnsi="ＭＳ 明朝"/>
                <w:szCs w:val="16"/>
              </w:rPr>
            </w:pPr>
            <w:r w:rsidRPr="00957F70">
              <w:rPr>
                <w:rFonts w:ascii="ＭＳ 明朝" w:hAnsi="ＭＳ 明朝" w:hint="eastAsia"/>
                <w:szCs w:val="16"/>
              </w:rPr>
              <w:t>コーポレート</w:t>
            </w:r>
          </w:p>
        </w:tc>
        <w:tc>
          <w:tcPr>
            <w:tcW w:w="1131" w:type="dxa"/>
            <w:tcBorders>
              <w:top w:val="nil"/>
              <w:left w:val="nil"/>
              <w:bottom w:val="single" w:sz="4" w:space="0" w:color="auto"/>
              <w:right w:val="single" w:sz="4" w:space="0" w:color="auto"/>
            </w:tcBorders>
          </w:tcPr>
          <w:p w14:paraId="70BA2F79" w14:textId="77777777" w:rsidR="000058F5" w:rsidRPr="00957F70" w:rsidRDefault="000058F5" w:rsidP="000058F5">
            <w:pPr>
              <w:ind w:firstLineChars="300" w:firstLine="480"/>
              <w:rPr>
                <w:rFonts w:ascii="Arial" w:hAnsi="Arial" w:cs="Arial"/>
                <w:color w:val="222222"/>
                <w:szCs w:val="16"/>
                <w:shd w:val="clear" w:color="auto" w:fill="FFFFFF"/>
              </w:rPr>
            </w:pPr>
          </w:p>
          <w:p w14:paraId="31BC36BC" w14:textId="77777777" w:rsidR="000058F5" w:rsidRDefault="000058F5" w:rsidP="000058F5">
            <w:pPr>
              <w:ind w:firstLineChars="300" w:firstLine="480"/>
              <w:rPr>
                <w:rFonts w:ascii="Arial" w:hAnsi="Arial" w:cs="Arial"/>
                <w:color w:val="222222"/>
                <w:szCs w:val="16"/>
                <w:shd w:val="clear" w:color="auto" w:fill="FFFFFF"/>
              </w:rPr>
            </w:pPr>
          </w:p>
          <w:p w14:paraId="1C8C94DA" w14:textId="77777777" w:rsidR="000058F5" w:rsidRDefault="000058F5" w:rsidP="000058F5">
            <w:pPr>
              <w:ind w:firstLineChars="300" w:firstLine="480"/>
              <w:rPr>
                <w:rFonts w:ascii="Arial" w:hAnsi="Arial" w:cs="Arial"/>
                <w:color w:val="222222"/>
                <w:szCs w:val="16"/>
                <w:shd w:val="clear" w:color="auto" w:fill="FFFFFF"/>
              </w:rPr>
            </w:pPr>
          </w:p>
          <w:p w14:paraId="58373EC5" w14:textId="77777777" w:rsidR="000058F5" w:rsidRDefault="000058F5" w:rsidP="000058F5">
            <w:pPr>
              <w:ind w:firstLineChars="300" w:firstLine="480"/>
              <w:rPr>
                <w:rFonts w:ascii="Arial" w:hAnsi="Arial" w:cs="Arial"/>
                <w:color w:val="222222"/>
                <w:szCs w:val="16"/>
                <w:shd w:val="clear" w:color="auto" w:fill="FFFFFF"/>
              </w:rPr>
            </w:pPr>
          </w:p>
          <w:p w14:paraId="5A6FE1A8" w14:textId="77777777" w:rsidR="000058F5" w:rsidRDefault="000058F5" w:rsidP="000058F5">
            <w:pPr>
              <w:ind w:firstLineChars="300" w:firstLine="480"/>
              <w:rPr>
                <w:rFonts w:ascii="Arial" w:hAnsi="Arial" w:cs="Arial"/>
                <w:color w:val="222222"/>
                <w:szCs w:val="16"/>
                <w:shd w:val="clear" w:color="auto" w:fill="FFFFFF"/>
              </w:rPr>
            </w:pPr>
          </w:p>
          <w:p w14:paraId="1130DEEC" w14:textId="77777777" w:rsidR="000058F5" w:rsidRPr="00957F70" w:rsidRDefault="000058F5" w:rsidP="000058F5">
            <w:pPr>
              <w:ind w:firstLineChars="300" w:firstLine="480"/>
              <w:rPr>
                <w:rFonts w:ascii="Arial" w:hAnsi="Arial" w:cs="Arial"/>
                <w:color w:val="222222"/>
                <w:szCs w:val="16"/>
                <w:shd w:val="clear" w:color="auto" w:fill="FFFFFF"/>
              </w:rPr>
            </w:pPr>
            <w:r w:rsidRPr="00957F70">
              <w:rPr>
                <w:rFonts w:ascii="Arial" w:hAnsi="Arial" w:cs="Arial" w:hint="eastAsia"/>
                <w:color w:val="222222"/>
                <w:szCs w:val="16"/>
                <w:shd w:val="clear" w:color="auto" w:fill="FFFFFF"/>
              </w:rPr>
              <w:t>〇名</w:t>
            </w:r>
          </w:p>
          <w:p w14:paraId="1AE4C500" w14:textId="77777777" w:rsidR="000058F5" w:rsidRPr="00957F70" w:rsidRDefault="000058F5" w:rsidP="000058F5">
            <w:pPr>
              <w:rPr>
                <w:rFonts w:ascii="Arial" w:hAnsi="Arial" w:cs="Arial"/>
                <w:color w:val="222222"/>
                <w:szCs w:val="16"/>
                <w:shd w:val="clear" w:color="auto" w:fill="FFFFFF"/>
              </w:rPr>
            </w:pPr>
          </w:p>
          <w:p w14:paraId="55664C7E" w14:textId="77777777" w:rsidR="000058F5" w:rsidRPr="00957F70" w:rsidRDefault="000058F5" w:rsidP="000058F5">
            <w:pPr>
              <w:ind w:firstLineChars="300" w:firstLine="480"/>
              <w:rPr>
                <w:rFonts w:ascii="Arial" w:hAnsi="Arial" w:cs="Arial"/>
                <w:color w:val="222222"/>
                <w:szCs w:val="16"/>
                <w:shd w:val="clear" w:color="auto" w:fill="FFFFFF"/>
              </w:rPr>
            </w:pPr>
            <w:r w:rsidRPr="00957F70">
              <w:rPr>
                <w:rFonts w:ascii="Arial" w:hAnsi="Arial" w:cs="Arial" w:hint="eastAsia"/>
                <w:color w:val="222222"/>
                <w:szCs w:val="16"/>
                <w:shd w:val="clear" w:color="auto" w:fill="FFFFFF"/>
              </w:rPr>
              <w:t>〇名</w:t>
            </w:r>
          </w:p>
          <w:p w14:paraId="50916027" w14:textId="77777777" w:rsidR="000058F5" w:rsidRPr="00957F70" w:rsidRDefault="000058F5" w:rsidP="000058F5">
            <w:pPr>
              <w:jc w:val="center"/>
              <w:rPr>
                <w:rFonts w:ascii="Arial" w:hAnsi="Arial" w:cs="Arial"/>
                <w:color w:val="222222"/>
                <w:szCs w:val="16"/>
                <w:shd w:val="clear" w:color="auto" w:fill="FFFFFF"/>
              </w:rPr>
            </w:pPr>
          </w:p>
          <w:p w14:paraId="7422A4F6" w14:textId="77777777" w:rsidR="000058F5" w:rsidRPr="00957F70" w:rsidRDefault="000058F5" w:rsidP="000058F5">
            <w:pPr>
              <w:ind w:firstLineChars="300" w:firstLine="480"/>
              <w:rPr>
                <w:rFonts w:ascii="Arial" w:hAnsi="Arial" w:cs="Arial"/>
                <w:color w:val="222222"/>
                <w:szCs w:val="16"/>
                <w:shd w:val="clear" w:color="auto" w:fill="FFFFFF"/>
              </w:rPr>
            </w:pPr>
            <w:r w:rsidRPr="00957F70">
              <w:rPr>
                <w:rFonts w:ascii="Arial" w:hAnsi="Arial" w:cs="Arial" w:hint="eastAsia"/>
                <w:color w:val="222222"/>
                <w:szCs w:val="16"/>
                <w:shd w:val="clear" w:color="auto" w:fill="FFFFFF"/>
              </w:rPr>
              <w:t>〇名</w:t>
            </w:r>
          </w:p>
        </w:tc>
        <w:tc>
          <w:tcPr>
            <w:tcW w:w="1061" w:type="dxa"/>
            <w:tcBorders>
              <w:top w:val="nil"/>
              <w:left w:val="nil"/>
              <w:bottom w:val="single" w:sz="4" w:space="0" w:color="auto"/>
              <w:right w:val="nil"/>
            </w:tcBorders>
            <w:vAlign w:val="center"/>
          </w:tcPr>
          <w:p w14:paraId="701F67AD" w14:textId="2F1064A6" w:rsidR="000058F5" w:rsidRPr="002E6044" w:rsidRDefault="002E6044" w:rsidP="000058F5">
            <w:pPr>
              <w:jc w:val="center"/>
              <w:rPr>
                <w:rFonts w:ascii="ＭＳ 明朝" w:hAnsi="ＭＳ 明朝"/>
                <w:sz w:val="18"/>
                <w:szCs w:val="18"/>
              </w:rPr>
            </w:pPr>
            <w:r>
              <w:rPr>
                <w:rFonts w:ascii="ＭＳ 明朝" w:hAnsi="ＭＳ 明朝" w:hint="eastAsia"/>
                <w:sz w:val="18"/>
                <w:szCs w:val="18"/>
              </w:rPr>
              <w:t>６</w:t>
            </w:r>
            <w:r w:rsidR="000058F5" w:rsidRPr="002E6044">
              <w:rPr>
                <w:rFonts w:ascii="ＭＳ 明朝" w:hAnsi="ＭＳ 明朝" w:hint="eastAsia"/>
                <w:sz w:val="18"/>
                <w:szCs w:val="18"/>
              </w:rPr>
              <w:t>時間</w:t>
            </w:r>
          </w:p>
        </w:tc>
        <w:tc>
          <w:tcPr>
            <w:tcW w:w="1078" w:type="dxa"/>
            <w:tcBorders>
              <w:top w:val="single" w:sz="4" w:space="0" w:color="auto"/>
              <w:left w:val="single" w:sz="4" w:space="0" w:color="auto"/>
              <w:bottom w:val="single" w:sz="4" w:space="0" w:color="auto"/>
              <w:right w:val="single" w:sz="4" w:space="0" w:color="auto"/>
            </w:tcBorders>
            <w:vAlign w:val="center"/>
          </w:tcPr>
          <w:p w14:paraId="7FD950DA" w14:textId="3AF2F4AA" w:rsidR="000058F5" w:rsidRPr="002E6044" w:rsidRDefault="002E6044" w:rsidP="000058F5">
            <w:pPr>
              <w:jc w:val="center"/>
              <w:rPr>
                <w:rFonts w:ascii="ＭＳ 明朝" w:hAnsi="ＭＳ 明朝"/>
                <w:sz w:val="18"/>
                <w:szCs w:val="18"/>
              </w:rPr>
            </w:pPr>
            <w:r>
              <w:rPr>
                <w:rFonts w:ascii="ＭＳ 明朝" w:hAnsi="ＭＳ 明朝" w:hint="eastAsia"/>
                <w:sz w:val="18"/>
                <w:szCs w:val="18"/>
              </w:rPr>
              <w:t>６</w:t>
            </w:r>
            <w:r w:rsidR="000058F5" w:rsidRPr="002E6044">
              <w:rPr>
                <w:rFonts w:ascii="ＭＳ 明朝" w:hAnsi="ＭＳ 明朝" w:hint="eastAsia"/>
                <w:sz w:val="18"/>
                <w:szCs w:val="18"/>
              </w:rPr>
              <w:t>時間</w:t>
            </w:r>
          </w:p>
        </w:tc>
        <w:tc>
          <w:tcPr>
            <w:tcW w:w="851" w:type="dxa"/>
            <w:tcBorders>
              <w:top w:val="single" w:sz="4" w:space="0" w:color="auto"/>
              <w:left w:val="single" w:sz="4" w:space="0" w:color="auto"/>
              <w:bottom w:val="single" w:sz="4" w:space="0" w:color="auto"/>
              <w:right w:val="single" w:sz="4" w:space="0" w:color="auto"/>
            </w:tcBorders>
            <w:vAlign w:val="center"/>
          </w:tcPr>
          <w:p w14:paraId="4EFFC8E2" w14:textId="4B0D236B" w:rsidR="000058F5" w:rsidRPr="007169FA" w:rsidRDefault="000058F5" w:rsidP="00223346">
            <w:pPr>
              <w:jc w:val="center"/>
              <w:rPr>
                <w:rFonts w:ascii="ＭＳ 明朝" w:hAnsi="ＭＳ 明朝"/>
                <w:sz w:val="20"/>
                <w:szCs w:val="20"/>
              </w:rPr>
            </w:pPr>
            <w:r>
              <w:rPr>
                <w:rFonts w:ascii="ＭＳ 明朝" w:hAnsi="ＭＳ 明朝" w:hint="eastAsia"/>
                <w:sz w:val="20"/>
                <w:szCs w:val="20"/>
              </w:rPr>
              <w:t>6回</w:t>
            </w:r>
          </w:p>
        </w:tc>
        <w:tc>
          <w:tcPr>
            <w:tcW w:w="1275" w:type="dxa"/>
            <w:tcBorders>
              <w:top w:val="single" w:sz="4" w:space="0" w:color="auto"/>
              <w:left w:val="single" w:sz="4" w:space="0" w:color="auto"/>
              <w:bottom w:val="single" w:sz="4" w:space="0" w:color="auto"/>
              <w:right w:val="single" w:sz="4" w:space="0" w:color="auto"/>
            </w:tcBorders>
            <w:vAlign w:val="center"/>
          </w:tcPr>
          <w:p w14:paraId="45CA7286" w14:textId="5C5A7EDE" w:rsidR="000058F5" w:rsidRPr="007169FA" w:rsidRDefault="000058F5" w:rsidP="00223346">
            <w:pPr>
              <w:jc w:val="center"/>
              <w:rPr>
                <w:rFonts w:ascii="ＭＳ 明朝" w:hAnsi="ＭＳ 明朝"/>
                <w:sz w:val="20"/>
                <w:szCs w:val="20"/>
              </w:rPr>
            </w:pPr>
            <w:r>
              <w:rPr>
                <w:rFonts w:ascii="ＭＳ 明朝" w:hAnsi="ＭＳ 明朝" w:hint="eastAsia"/>
                <w:sz w:val="20"/>
                <w:szCs w:val="20"/>
              </w:rPr>
              <w:t>100</w:t>
            </w:r>
            <w:r w:rsidRPr="007169FA">
              <w:rPr>
                <w:rFonts w:ascii="ＭＳ 明朝" w:hAnsi="ＭＳ 明朝" w:hint="eastAsia"/>
                <w:sz w:val="20"/>
                <w:szCs w:val="20"/>
              </w:rPr>
              <w:t>時間</w:t>
            </w:r>
          </w:p>
        </w:tc>
        <w:tc>
          <w:tcPr>
            <w:tcW w:w="1134" w:type="dxa"/>
            <w:tcBorders>
              <w:top w:val="single" w:sz="4" w:space="0" w:color="auto"/>
              <w:left w:val="nil"/>
              <w:bottom w:val="single" w:sz="4" w:space="0" w:color="auto"/>
              <w:right w:val="single" w:sz="4" w:space="0" w:color="auto"/>
            </w:tcBorders>
            <w:vAlign w:val="center"/>
          </w:tcPr>
          <w:p w14:paraId="02985227" w14:textId="6A6558FF" w:rsidR="000058F5" w:rsidRPr="007169FA" w:rsidRDefault="000058F5" w:rsidP="00223346">
            <w:pPr>
              <w:jc w:val="center"/>
              <w:rPr>
                <w:rFonts w:ascii="ＭＳ 明朝" w:hAnsi="ＭＳ 明朝"/>
                <w:sz w:val="20"/>
                <w:szCs w:val="20"/>
              </w:rPr>
            </w:pPr>
            <w:r>
              <w:rPr>
                <w:rFonts w:ascii="ＭＳ 明朝" w:hAnsi="ＭＳ 明朝" w:hint="eastAsia"/>
                <w:sz w:val="20"/>
                <w:szCs w:val="20"/>
              </w:rPr>
              <w:t>100</w:t>
            </w:r>
            <w:r w:rsidRPr="007169FA">
              <w:rPr>
                <w:rFonts w:ascii="ＭＳ 明朝" w:hAnsi="ＭＳ 明朝" w:hint="eastAsia"/>
                <w:sz w:val="20"/>
                <w:szCs w:val="20"/>
              </w:rPr>
              <w:t>時間</w:t>
            </w:r>
          </w:p>
        </w:tc>
        <w:tc>
          <w:tcPr>
            <w:tcW w:w="993" w:type="dxa"/>
            <w:tcBorders>
              <w:top w:val="single" w:sz="4" w:space="0" w:color="auto"/>
              <w:left w:val="single" w:sz="4" w:space="0" w:color="auto"/>
              <w:bottom w:val="single" w:sz="4" w:space="0" w:color="auto"/>
              <w:right w:val="single" w:sz="4" w:space="0" w:color="auto"/>
            </w:tcBorders>
            <w:vAlign w:val="center"/>
          </w:tcPr>
          <w:p w14:paraId="289462FC" w14:textId="460FB8DB" w:rsidR="000058F5" w:rsidRPr="007169FA" w:rsidRDefault="000058F5" w:rsidP="00223346">
            <w:pPr>
              <w:jc w:val="center"/>
              <w:rPr>
                <w:rFonts w:ascii="ＭＳ 明朝" w:hAnsi="ＭＳ 明朝"/>
                <w:sz w:val="20"/>
                <w:szCs w:val="20"/>
              </w:rPr>
            </w:pPr>
            <w:r>
              <w:rPr>
                <w:rFonts w:ascii="ＭＳ 明朝" w:hAnsi="ＭＳ 明朝" w:hint="eastAsia"/>
                <w:sz w:val="20"/>
                <w:szCs w:val="20"/>
              </w:rPr>
              <w:t>25%</w:t>
            </w:r>
          </w:p>
        </w:tc>
        <w:tc>
          <w:tcPr>
            <w:tcW w:w="1134" w:type="dxa"/>
            <w:tcBorders>
              <w:top w:val="single" w:sz="4" w:space="0" w:color="auto"/>
              <w:left w:val="single" w:sz="4" w:space="0" w:color="auto"/>
              <w:bottom w:val="single" w:sz="4" w:space="0" w:color="auto"/>
              <w:right w:val="single" w:sz="4" w:space="0" w:color="auto"/>
            </w:tcBorders>
            <w:vAlign w:val="center"/>
          </w:tcPr>
          <w:p w14:paraId="5FA61598" w14:textId="20A63DA6" w:rsidR="000058F5" w:rsidRPr="007169FA" w:rsidRDefault="000058F5" w:rsidP="00223346">
            <w:pPr>
              <w:jc w:val="center"/>
              <w:rPr>
                <w:rFonts w:ascii="ＭＳ 明朝" w:hAnsi="ＭＳ 明朝"/>
                <w:sz w:val="20"/>
                <w:szCs w:val="20"/>
              </w:rPr>
            </w:pPr>
            <w:r>
              <w:rPr>
                <w:rFonts w:ascii="ＭＳ 明朝" w:hAnsi="ＭＳ 明朝" w:hint="eastAsia"/>
                <w:sz w:val="20"/>
                <w:szCs w:val="20"/>
              </w:rPr>
              <w:t>720</w:t>
            </w:r>
            <w:r w:rsidRPr="007169FA">
              <w:rPr>
                <w:rFonts w:ascii="ＭＳ 明朝" w:hAnsi="ＭＳ 明朝" w:hint="eastAsia"/>
                <w:sz w:val="20"/>
                <w:szCs w:val="20"/>
              </w:rPr>
              <w:t>時間</w:t>
            </w:r>
          </w:p>
        </w:tc>
        <w:tc>
          <w:tcPr>
            <w:tcW w:w="992" w:type="dxa"/>
            <w:tcBorders>
              <w:top w:val="single" w:sz="4" w:space="0" w:color="auto"/>
              <w:left w:val="nil"/>
              <w:bottom w:val="single" w:sz="4" w:space="0" w:color="auto"/>
              <w:right w:val="single" w:sz="4" w:space="0" w:color="auto"/>
            </w:tcBorders>
            <w:vAlign w:val="center"/>
          </w:tcPr>
          <w:p w14:paraId="019753F8" w14:textId="7202ABE6" w:rsidR="000058F5" w:rsidRDefault="000058F5" w:rsidP="00223346">
            <w:pPr>
              <w:jc w:val="center"/>
              <w:rPr>
                <w:rFonts w:ascii="ＭＳ 明朝" w:hAnsi="ＭＳ 明朝"/>
                <w:sz w:val="20"/>
                <w:szCs w:val="20"/>
              </w:rPr>
            </w:pPr>
            <w:r>
              <w:rPr>
                <w:rFonts w:ascii="ＭＳ 明朝" w:hAnsi="ＭＳ 明朝" w:hint="eastAsia"/>
                <w:sz w:val="20"/>
                <w:szCs w:val="20"/>
              </w:rPr>
              <w:t>720</w:t>
            </w:r>
            <w:r w:rsidRPr="007169FA">
              <w:rPr>
                <w:rFonts w:ascii="ＭＳ 明朝" w:hAnsi="ＭＳ 明朝" w:hint="eastAsia"/>
                <w:sz w:val="20"/>
                <w:szCs w:val="20"/>
              </w:rPr>
              <w:t>時間</w:t>
            </w:r>
          </w:p>
        </w:tc>
        <w:tc>
          <w:tcPr>
            <w:tcW w:w="1173" w:type="dxa"/>
            <w:tcBorders>
              <w:top w:val="single" w:sz="4" w:space="0" w:color="auto"/>
              <w:left w:val="nil"/>
              <w:bottom w:val="single" w:sz="4" w:space="0" w:color="auto"/>
              <w:right w:val="single" w:sz="4" w:space="0" w:color="auto"/>
            </w:tcBorders>
            <w:vAlign w:val="center"/>
          </w:tcPr>
          <w:p w14:paraId="257D0C37" w14:textId="30DB83B6" w:rsidR="000058F5" w:rsidRPr="007169FA" w:rsidRDefault="000058F5" w:rsidP="00223346">
            <w:pPr>
              <w:jc w:val="center"/>
              <w:rPr>
                <w:rFonts w:ascii="ＭＳ 明朝" w:hAnsi="ＭＳ 明朝"/>
                <w:sz w:val="20"/>
                <w:szCs w:val="20"/>
              </w:rPr>
            </w:pPr>
            <w:r>
              <w:rPr>
                <w:rFonts w:ascii="ＭＳ 明朝" w:hAnsi="ＭＳ 明朝" w:hint="eastAsia"/>
                <w:sz w:val="20"/>
                <w:szCs w:val="20"/>
              </w:rPr>
              <w:t>25%</w:t>
            </w:r>
          </w:p>
        </w:tc>
      </w:tr>
      <w:tr w:rsidR="00223346" w14:paraId="4B76455E" w14:textId="77777777" w:rsidTr="002E6044">
        <w:trPr>
          <w:cantSplit/>
          <w:trHeight w:val="544"/>
        </w:trPr>
        <w:tc>
          <w:tcPr>
            <w:tcW w:w="3256" w:type="dxa"/>
            <w:tcBorders>
              <w:top w:val="single" w:sz="4" w:space="0" w:color="auto"/>
              <w:left w:val="single" w:sz="4" w:space="0" w:color="auto"/>
              <w:bottom w:val="single" w:sz="4" w:space="0" w:color="auto"/>
              <w:right w:val="single" w:sz="4" w:space="0" w:color="000000"/>
            </w:tcBorders>
            <w:vAlign w:val="center"/>
          </w:tcPr>
          <w:p w14:paraId="33DCDCDA" w14:textId="77777777" w:rsidR="002E6044" w:rsidRDefault="00223346" w:rsidP="000058F5">
            <w:pPr>
              <w:pStyle w:val="a8"/>
              <w:ind w:leftChars="0" w:left="0"/>
              <w:rPr>
                <w:rFonts w:ascii="ＭＳ 明朝" w:hAnsi="ＭＳ 明朝"/>
                <w:sz w:val="17"/>
                <w:szCs w:val="17"/>
              </w:rPr>
            </w:pPr>
            <w:r>
              <w:rPr>
                <w:rFonts w:ascii="ＭＳ 明朝" w:hAnsi="ＭＳ 明朝" w:hint="eastAsia"/>
                <w:sz w:val="17"/>
                <w:szCs w:val="17"/>
              </w:rPr>
              <w:t>限度時間を超えて労働させる場合に</w:t>
            </w:r>
          </w:p>
          <w:p w14:paraId="445929DB" w14:textId="58724C10" w:rsidR="00223346" w:rsidRDefault="00223346" w:rsidP="000058F5">
            <w:pPr>
              <w:pStyle w:val="a8"/>
              <w:ind w:leftChars="0" w:left="0"/>
              <w:rPr>
                <w:rFonts w:ascii="ＭＳ 明朝" w:hAnsi="ＭＳ 明朝"/>
                <w:sz w:val="17"/>
                <w:szCs w:val="17"/>
              </w:rPr>
            </w:pPr>
            <w:r>
              <w:rPr>
                <w:rFonts w:ascii="ＭＳ 明朝" w:hAnsi="ＭＳ 明朝" w:hint="eastAsia"/>
                <w:sz w:val="17"/>
                <w:szCs w:val="17"/>
              </w:rPr>
              <w:t>おける手続</w:t>
            </w:r>
          </w:p>
        </w:tc>
        <w:tc>
          <w:tcPr>
            <w:tcW w:w="12371" w:type="dxa"/>
            <w:gridSpan w:val="11"/>
            <w:tcBorders>
              <w:top w:val="nil"/>
              <w:left w:val="nil"/>
              <w:bottom w:val="single" w:sz="4" w:space="0" w:color="auto"/>
              <w:right w:val="single" w:sz="4" w:space="0" w:color="auto"/>
            </w:tcBorders>
            <w:vAlign w:val="center"/>
          </w:tcPr>
          <w:p w14:paraId="6C31BEEC" w14:textId="3B705961" w:rsidR="00223346" w:rsidRPr="007169FA" w:rsidRDefault="00223346" w:rsidP="00223346">
            <w:pPr>
              <w:rPr>
                <w:rFonts w:ascii="ＭＳ 明朝" w:hAnsi="ＭＳ 明朝"/>
                <w:sz w:val="20"/>
                <w:szCs w:val="20"/>
              </w:rPr>
            </w:pPr>
            <w:r>
              <w:rPr>
                <w:rFonts w:ascii="ＭＳ 明朝" w:hAnsi="ＭＳ 明朝" w:hint="eastAsia"/>
                <w:sz w:val="20"/>
                <w:szCs w:val="20"/>
              </w:rPr>
              <w:t>労働者代表者に対する事前申し入れ</w:t>
            </w:r>
          </w:p>
        </w:tc>
      </w:tr>
      <w:tr w:rsidR="00223346" w14:paraId="6816DE68" w14:textId="77777777" w:rsidTr="002E6044">
        <w:trPr>
          <w:cantSplit/>
          <w:trHeight w:val="544"/>
        </w:trPr>
        <w:tc>
          <w:tcPr>
            <w:tcW w:w="3256" w:type="dxa"/>
            <w:tcBorders>
              <w:top w:val="single" w:sz="4" w:space="0" w:color="auto"/>
              <w:left w:val="single" w:sz="4" w:space="0" w:color="auto"/>
              <w:bottom w:val="single" w:sz="4" w:space="0" w:color="auto"/>
              <w:right w:val="single" w:sz="4" w:space="0" w:color="000000"/>
            </w:tcBorders>
            <w:vAlign w:val="center"/>
          </w:tcPr>
          <w:p w14:paraId="134FF4B4" w14:textId="18A6F1C9" w:rsidR="00223346" w:rsidRDefault="00223346" w:rsidP="000058F5">
            <w:pPr>
              <w:pStyle w:val="a8"/>
              <w:ind w:leftChars="0" w:left="0"/>
              <w:rPr>
                <w:rFonts w:ascii="ＭＳ 明朝" w:hAnsi="ＭＳ 明朝"/>
                <w:sz w:val="17"/>
                <w:szCs w:val="17"/>
              </w:rPr>
            </w:pPr>
            <w:r>
              <w:rPr>
                <w:rFonts w:ascii="ＭＳ 明朝" w:hAnsi="ＭＳ 明朝" w:hint="eastAsia"/>
                <w:sz w:val="17"/>
                <w:szCs w:val="17"/>
              </w:rPr>
              <w:t>限度時間を超えて労働させる労働者に対する健康及び福祉を確保するための措置</w:t>
            </w:r>
          </w:p>
        </w:tc>
        <w:tc>
          <w:tcPr>
            <w:tcW w:w="1549" w:type="dxa"/>
            <w:tcBorders>
              <w:top w:val="nil"/>
              <w:left w:val="nil"/>
              <w:bottom w:val="nil"/>
              <w:right w:val="single" w:sz="4" w:space="0" w:color="auto"/>
            </w:tcBorders>
            <w:vAlign w:val="center"/>
          </w:tcPr>
          <w:p w14:paraId="035EA896" w14:textId="77777777" w:rsidR="00223346" w:rsidRDefault="00223346" w:rsidP="00223346">
            <w:pPr>
              <w:jc w:val="center"/>
              <w:rPr>
                <w:rFonts w:ascii="Arial" w:hAnsi="Arial" w:cs="Arial"/>
                <w:color w:val="222222"/>
                <w:szCs w:val="16"/>
                <w:shd w:val="clear" w:color="auto" w:fill="FFFFFF"/>
              </w:rPr>
            </w:pPr>
            <w:r>
              <w:rPr>
                <w:rFonts w:ascii="Arial" w:hAnsi="Arial" w:cs="Arial" w:hint="eastAsia"/>
                <w:color w:val="222222"/>
                <w:szCs w:val="16"/>
                <w:shd w:val="clear" w:color="auto" w:fill="FFFFFF"/>
              </w:rPr>
              <w:t>（該当する番号）</w:t>
            </w:r>
          </w:p>
          <w:p w14:paraId="7D6B50CA" w14:textId="41BD27AD" w:rsidR="00223346" w:rsidRPr="00223346" w:rsidRDefault="00223346" w:rsidP="00223346">
            <w:pPr>
              <w:jc w:val="center"/>
              <w:rPr>
                <w:rFonts w:ascii="Arial" w:hAnsi="Arial" w:cs="Arial"/>
                <w:color w:val="222222"/>
                <w:sz w:val="18"/>
                <w:szCs w:val="18"/>
                <w:shd w:val="clear" w:color="auto" w:fill="FFFFFF"/>
              </w:rPr>
            </w:pPr>
            <w:r w:rsidRPr="00223346">
              <w:rPr>
                <w:rFonts w:ascii="Arial" w:hAnsi="Arial" w:cs="Arial" w:hint="eastAsia"/>
                <w:color w:val="222222"/>
                <w:sz w:val="18"/>
                <w:szCs w:val="18"/>
                <w:shd w:val="clear" w:color="auto" w:fill="FFFFFF"/>
              </w:rPr>
              <w:t>⑥、⑩</w:t>
            </w:r>
          </w:p>
        </w:tc>
        <w:tc>
          <w:tcPr>
            <w:tcW w:w="10822" w:type="dxa"/>
            <w:gridSpan w:val="10"/>
            <w:tcBorders>
              <w:top w:val="nil"/>
              <w:left w:val="nil"/>
              <w:bottom w:val="nil"/>
              <w:right w:val="single" w:sz="4" w:space="0" w:color="auto"/>
            </w:tcBorders>
            <w:vAlign w:val="center"/>
          </w:tcPr>
          <w:p w14:paraId="5FA56B6B" w14:textId="2679FC4D" w:rsidR="00223346" w:rsidRDefault="00223346" w:rsidP="000058F5">
            <w:pPr>
              <w:rPr>
                <w:rFonts w:ascii="ＭＳ 明朝" w:hAnsi="ＭＳ 明朝"/>
                <w:sz w:val="20"/>
                <w:szCs w:val="20"/>
              </w:rPr>
            </w:pPr>
            <w:r w:rsidRPr="00223346">
              <w:rPr>
                <w:rFonts w:ascii="ＭＳ 明朝" w:hAnsi="ＭＳ 明朝" w:hint="eastAsia"/>
                <w:szCs w:val="16"/>
              </w:rPr>
              <w:t>（具体的対応）</w:t>
            </w:r>
            <w:r>
              <w:rPr>
                <w:rFonts w:ascii="ＭＳ 明朝" w:hAnsi="ＭＳ 明朝" w:hint="eastAsia"/>
                <w:szCs w:val="16"/>
              </w:rPr>
              <w:t xml:space="preserve">　</w:t>
            </w:r>
            <w:r>
              <w:rPr>
                <w:rFonts w:ascii="ＭＳ 明朝" w:hAnsi="ＭＳ 明朝" w:hint="eastAsia"/>
                <w:sz w:val="20"/>
                <w:szCs w:val="20"/>
              </w:rPr>
              <w:t>まとまった年次有給休暇の取得を促進する、職場での時短対策会議の開催</w:t>
            </w:r>
          </w:p>
        </w:tc>
      </w:tr>
      <w:tr w:rsidR="00223346" w14:paraId="4588BD60" w14:textId="77777777" w:rsidTr="002E6044">
        <w:trPr>
          <w:cantSplit/>
          <w:trHeight w:val="544"/>
        </w:trPr>
        <w:tc>
          <w:tcPr>
            <w:tcW w:w="15627" w:type="dxa"/>
            <w:gridSpan w:val="12"/>
            <w:tcBorders>
              <w:top w:val="single" w:sz="4" w:space="0" w:color="auto"/>
              <w:left w:val="single" w:sz="4" w:space="0" w:color="auto"/>
              <w:bottom w:val="single" w:sz="4" w:space="0" w:color="auto"/>
              <w:right w:val="single" w:sz="4" w:space="0" w:color="auto"/>
            </w:tcBorders>
            <w:vAlign w:val="center"/>
          </w:tcPr>
          <w:p w14:paraId="1776D9A8" w14:textId="6059AFA1" w:rsidR="00223346" w:rsidRDefault="00223346" w:rsidP="00223346">
            <w:pPr>
              <w:rPr>
                <w:rFonts w:ascii="ＭＳ 明朝" w:hAnsi="ＭＳ 明朝"/>
                <w:sz w:val="20"/>
                <w:szCs w:val="20"/>
              </w:rPr>
            </w:pPr>
            <w:r>
              <w:rPr>
                <w:rFonts w:ascii="ＭＳ 明朝" w:hAnsi="ＭＳ 明朝" w:hint="eastAsia"/>
                <w:sz w:val="17"/>
                <w:szCs w:val="17"/>
              </w:rPr>
              <w:t>上記で定める時間数にかかわらず、時間外労働及び休日労働を合算した時間数は、１箇月について100時間未満でなければならず、かつ2箇月から6箇月までを平均して80時間を超過しないこと　☑</w:t>
            </w:r>
          </w:p>
        </w:tc>
      </w:tr>
    </w:tbl>
    <w:p w14:paraId="01798B44" w14:textId="2EE06295" w:rsidR="00AF2D8F" w:rsidRDefault="00AF2D8F"/>
    <w:p w14:paraId="3FAB2D4D" w14:textId="547D4E3E" w:rsidR="00AF2D8F" w:rsidRPr="003F1E8A" w:rsidRDefault="00AF2D8F" w:rsidP="00AF2D8F">
      <w:pPr>
        <w:spacing w:line="360" w:lineRule="auto"/>
      </w:pPr>
      <w:r>
        <w:rPr>
          <w:noProof/>
          <w:sz w:val="20"/>
        </w:rPr>
        <mc:AlternateContent>
          <mc:Choice Requires="wps">
            <w:drawing>
              <wp:anchor distT="0" distB="0" distL="114300" distR="114300" simplePos="0" relativeHeight="251662848" behindDoc="0" locked="0" layoutInCell="0" allowOverlap="1" wp14:anchorId="2D8A8265" wp14:editId="0AF98C69">
                <wp:simplePos x="0" y="0"/>
                <wp:positionH relativeFrom="column">
                  <wp:posOffset>5372100</wp:posOffset>
                </wp:positionH>
                <wp:positionV relativeFrom="paragraph">
                  <wp:posOffset>58420</wp:posOffset>
                </wp:positionV>
                <wp:extent cx="2705100" cy="3651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65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10508" w14:textId="77777777" w:rsidR="002E6044" w:rsidRPr="00CF6675" w:rsidRDefault="002E6044" w:rsidP="00AF2D8F">
                            <w:r w:rsidRPr="00CF6675">
                              <w:rPr>
                                <w:rFonts w:hint="eastAsia"/>
                              </w:rPr>
                              <w:t xml:space="preserve">職名　　　　</w:t>
                            </w:r>
                          </w:p>
                          <w:p w14:paraId="0F7ABE94" w14:textId="49541C22" w:rsidR="002E6044" w:rsidRDefault="002E6044" w:rsidP="00AF2D8F">
                            <w:r w:rsidRPr="00CF6675">
                              <w:rPr>
                                <w:rFonts w:hint="eastAsia"/>
                              </w:rPr>
                              <w:t xml:space="preserve">氏名　</w:t>
                            </w:r>
                            <w:r w:rsidRPr="00CF6675">
                              <w:t xml:space="preserve">　</w:t>
                            </w:r>
                            <w:r w:rsidRPr="00CF6675">
                              <w:rPr>
                                <w:rFonts w:hint="eastAsia"/>
                              </w:rPr>
                              <w:t xml:space="preserve">　　</w:t>
                            </w:r>
                            <w:r>
                              <w:rPr>
                                <w:rFonts w:hint="eastAsia"/>
                              </w:rPr>
                              <w:t xml:space="preserve">　　　　　</w:t>
                            </w:r>
                            <w:r w:rsidRPr="00CF6675">
                              <w:rPr>
                                <w:rFonts w:hint="eastAsia"/>
                              </w:rPr>
                              <w:t xml:space="preserve">　　　　　　　</w:t>
                            </w:r>
                            <w:r>
                              <w:rPr>
                                <w:rFonts w:hint="eastAsia"/>
                              </w:rPr>
                              <w:t xml:space="preserve">　</w:t>
                            </w:r>
                            <w:r w:rsidRPr="00CF6675">
                              <w:rPr>
                                <w:rFonts w:hint="eastAsia"/>
                              </w:rPr>
                              <w:t xml:space="preserve"> </w:t>
                            </w:r>
                            <w:r w:rsidRPr="00CF6675">
                              <w:rPr>
                                <w:rFonts w:hint="eastAsia"/>
                              </w:rPr>
                              <w:t>㊞</w:t>
                            </w:r>
                          </w:p>
                          <w:p w14:paraId="72EDEFDB" w14:textId="77777777" w:rsidR="002E6044" w:rsidRDefault="002E6044" w:rsidP="00AF2D8F">
                            <w:r>
                              <w:rPr>
                                <w:rFonts w:hint="eastAsia"/>
                              </w:rPr>
                              <w:t xml:space="preserve">　</w:t>
                            </w:r>
                          </w:p>
                          <w:p w14:paraId="2D179853" w14:textId="77777777" w:rsidR="002E6044" w:rsidRDefault="002E6044" w:rsidP="00AF2D8F"/>
                          <w:p w14:paraId="7D3B740D" w14:textId="77777777" w:rsidR="002E6044" w:rsidRDefault="002E6044" w:rsidP="00AF2D8F"/>
                          <w:p w14:paraId="6CE016FF" w14:textId="77777777" w:rsidR="002E6044" w:rsidRDefault="002E6044" w:rsidP="00AF2D8F"/>
                          <w:p w14:paraId="6BDF33A3" w14:textId="77777777" w:rsidR="002E6044" w:rsidRDefault="002E6044" w:rsidP="00AF2D8F">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A8265" id="Text Box 2" o:spid="_x0000_s1027" type="#_x0000_t202" style="position:absolute;left:0;text-align:left;margin-left:423pt;margin-top:4.6pt;width:213pt;height:2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" o:allowincell="f" stroked="f">
                <v:textbox>
                  <w:txbxContent>
                    <w:p w14:paraId="0D910508" w14:textId="77777777" w:rsidR="002E6044" w:rsidRPr="00CF6675" w:rsidRDefault="002E6044" w:rsidP="00AF2D8F">
                      <w:r w:rsidRPr="00CF6675">
                        <w:rPr>
                          <w:rFonts w:hint="eastAsia"/>
                        </w:rPr>
                        <w:t xml:space="preserve">職名　　　　</w:t>
                      </w:r>
                    </w:p>
                    <w:p w14:paraId="0F7ABE94" w14:textId="49541C22" w:rsidR="002E6044" w:rsidRDefault="002E6044" w:rsidP="00AF2D8F">
                      <w:r w:rsidRPr="00CF6675">
                        <w:rPr>
                          <w:rFonts w:hint="eastAsia"/>
                        </w:rPr>
                        <w:t xml:space="preserve">氏名　</w:t>
                      </w:r>
                      <w:r w:rsidRPr="00CF6675">
                        <w:t xml:space="preserve">　</w:t>
                      </w:r>
                      <w:r w:rsidRPr="00CF6675">
                        <w:rPr>
                          <w:rFonts w:hint="eastAsia"/>
                        </w:rPr>
                        <w:t xml:space="preserve">　　</w:t>
                      </w:r>
                      <w:r>
                        <w:rPr>
                          <w:rFonts w:hint="eastAsia"/>
                        </w:rPr>
                        <w:t xml:space="preserve">　　　　　</w:t>
                      </w:r>
                      <w:r w:rsidRPr="00CF6675">
                        <w:rPr>
                          <w:rFonts w:hint="eastAsia"/>
                        </w:rPr>
                        <w:t xml:space="preserve">　　　　　　　</w:t>
                      </w:r>
                      <w:r>
                        <w:rPr>
                          <w:rFonts w:hint="eastAsia"/>
                        </w:rPr>
                        <w:t xml:space="preserve">　</w:t>
                      </w:r>
                      <w:r w:rsidRPr="00CF6675">
                        <w:rPr>
                          <w:rFonts w:hint="eastAsia"/>
                        </w:rPr>
                        <w:t xml:space="preserve"> </w:t>
                      </w:r>
                      <w:r w:rsidRPr="00CF6675">
                        <w:rPr>
                          <w:rFonts w:hint="eastAsia"/>
                        </w:rPr>
                        <w:t>㊞</w:t>
                      </w:r>
                    </w:p>
                    <w:p w14:paraId="72EDEFDB" w14:textId="77777777" w:rsidR="002E6044" w:rsidRDefault="002E6044" w:rsidP="00AF2D8F">
                      <w:r>
                        <w:rPr>
                          <w:rFonts w:hint="eastAsia"/>
                        </w:rPr>
                        <w:t xml:space="preserve">　</w:t>
                      </w:r>
                    </w:p>
                    <w:p w14:paraId="2D179853" w14:textId="77777777" w:rsidR="002E6044" w:rsidRDefault="002E6044" w:rsidP="00AF2D8F"/>
                    <w:p w14:paraId="7D3B740D" w14:textId="77777777" w:rsidR="002E6044" w:rsidRDefault="002E6044" w:rsidP="00AF2D8F"/>
                    <w:p w14:paraId="6CE016FF" w14:textId="77777777" w:rsidR="002E6044" w:rsidRDefault="002E6044" w:rsidP="00AF2D8F"/>
                    <w:p w14:paraId="6BDF33A3" w14:textId="77777777" w:rsidR="002E6044" w:rsidRDefault="002E6044" w:rsidP="00AF2D8F">
                      <w:r>
                        <w:rPr>
                          <w:rFonts w:hint="eastAsia"/>
                        </w:rPr>
                        <w:t xml:space="preserve">　</w:t>
                      </w:r>
                    </w:p>
                  </w:txbxContent>
                </v:textbox>
              </v:shape>
            </w:pict>
          </mc:Fallback>
        </mc:AlternateContent>
      </w:r>
      <w:r>
        <w:rPr>
          <w:rFonts w:hint="eastAsia"/>
        </w:rPr>
        <w:t xml:space="preserve">協定の成立年月日　</w:t>
      </w:r>
      <w:r w:rsidRPr="003F1E8A">
        <w:rPr>
          <w:rFonts w:ascii="ＭＳ 明朝" w:hAnsi="ＭＳ 明朝" w:hint="eastAsia"/>
        </w:rPr>
        <w:t xml:space="preserve">　</w:t>
      </w:r>
      <w:r>
        <w:rPr>
          <w:rFonts w:ascii="ＭＳ 明朝" w:hAnsi="ＭＳ 明朝" w:hint="eastAsia"/>
        </w:rPr>
        <w:t xml:space="preserve">　　</w:t>
      </w:r>
      <w:r w:rsidRPr="003F1E8A">
        <w:rPr>
          <w:rFonts w:ascii="ＭＳ 明朝" w:hAnsi="ＭＳ 明朝" w:hint="eastAsia"/>
        </w:rPr>
        <w:t xml:space="preserve">　</w:t>
      </w:r>
      <w:r>
        <w:rPr>
          <w:rFonts w:ascii="ＭＳ 明朝" w:hAnsi="ＭＳ 明朝" w:hint="eastAsia"/>
        </w:rPr>
        <w:t xml:space="preserve">　</w:t>
      </w:r>
      <w:r w:rsidRPr="003F1E8A">
        <w:rPr>
          <w:rFonts w:ascii="ＭＳ 明朝" w:hAnsi="ＭＳ 明朝" w:hint="eastAsia"/>
        </w:rPr>
        <w:t xml:space="preserve">　年</w:t>
      </w:r>
      <w:r w:rsidRPr="003F1E8A">
        <w:rPr>
          <w:rFonts w:hint="eastAsia"/>
        </w:rPr>
        <w:t xml:space="preserve">　　　</w:t>
      </w:r>
      <w:r w:rsidRPr="003F1E8A">
        <w:rPr>
          <w:rFonts w:eastAsia="ＭＳ Ｐ明朝" w:hint="eastAsia"/>
        </w:rPr>
        <w:t>月</w:t>
      </w:r>
      <w:r w:rsidRPr="003F1E8A">
        <w:rPr>
          <w:rFonts w:hint="eastAsia"/>
        </w:rPr>
        <w:t xml:space="preserve">　</w:t>
      </w:r>
      <w:r w:rsidRPr="003F1E8A">
        <w:rPr>
          <w:rFonts w:eastAsia="ＭＳ ゴシック" w:hint="eastAsia"/>
        </w:rPr>
        <w:t xml:space="preserve">　　</w:t>
      </w:r>
      <w:r w:rsidRPr="003F1E8A">
        <w:rPr>
          <w:rFonts w:hint="eastAsia"/>
        </w:rPr>
        <w:t>日</w:t>
      </w:r>
    </w:p>
    <w:p w14:paraId="24F5B1F3" w14:textId="06B1224B" w:rsidR="00AF2D8F" w:rsidRPr="003F1E8A" w:rsidRDefault="00AF2D8F" w:rsidP="00AF2D8F">
      <w:pPr>
        <w:spacing w:line="360" w:lineRule="auto"/>
      </w:pPr>
      <w:r w:rsidRPr="003F1E8A">
        <w:rPr>
          <w:rFonts w:hint="eastAsia"/>
        </w:rPr>
        <w:t xml:space="preserve">　協定の当事者である労働組合の名称又は労働者の過半数を代表する者の</w:t>
      </w:r>
    </w:p>
    <w:p w14:paraId="00B87BFE" w14:textId="4E182882" w:rsidR="00AF2D8F" w:rsidRDefault="00AF2D8F" w:rsidP="00AF2D8F">
      <w:pPr>
        <w:spacing w:line="360" w:lineRule="auto"/>
      </w:pPr>
      <w:r w:rsidRPr="003F1E8A">
        <w:rPr>
          <w:rFonts w:hint="eastAsia"/>
        </w:rPr>
        <w:t xml:space="preserve">　協定の当事者（労働者の過半数を代表する者の場合）の選出方法（</w:t>
      </w:r>
      <w:r w:rsidRPr="00AD2CFE">
        <w:rPr>
          <w:rFonts w:hint="eastAsia"/>
        </w:rPr>
        <w:t xml:space="preserve">　</w:t>
      </w:r>
      <w:r>
        <w:rPr>
          <w:rFonts w:hint="eastAsia"/>
        </w:rPr>
        <w:t xml:space="preserve">　　　</w:t>
      </w:r>
      <w:r w:rsidRPr="00AD2CFE">
        <w:rPr>
          <w:rFonts w:hint="eastAsia"/>
        </w:rPr>
        <w:t xml:space="preserve">　　　</w:t>
      </w:r>
      <w:r>
        <w:rPr>
          <w:rFonts w:hint="eastAsia"/>
        </w:rPr>
        <w:t xml:space="preserve">　　　　　　　　　　　）</w:t>
      </w:r>
    </w:p>
    <w:p w14:paraId="65BCB918" w14:textId="5D41F9F3" w:rsidR="00223346" w:rsidRDefault="00223346" w:rsidP="00AF2D8F">
      <w:pPr>
        <w:spacing w:line="360" w:lineRule="auto"/>
      </w:pPr>
      <w:r>
        <w:rPr>
          <w:noProof/>
          <w:sz w:val="20"/>
        </w:rPr>
        <mc:AlternateContent>
          <mc:Choice Requires="wps">
            <w:drawing>
              <wp:anchor distT="0" distB="0" distL="114300" distR="114300" simplePos="0" relativeHeight="251660800" behindDoc="0" locked="0" layoutInCell="0" allowOverlap="1" wp14:anchorId="30B06859" wp14:editId="0E06F162">
                <wp:simplePos x="0" y="0"/>
                <wp:positionH relativeFrom="column">
                  <wp:posOffset>5400675</wp:posOffset>
                </wp:positionH>
                <wp:positionV relativeFrom="paragraph">
                  <wp:posOffset>152400</wp:posOffset>
                </wp:positionV>
                <wp:extent cx="3095625" cy="36512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365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5A1E5E" w14:textId="77777777" w:rsidR="002E6044" w:rsidRDefault="002E6044" w:rsidP="00AF2D8F">
                            <w:r>
                              <w:rPr>
                                <w:rFonts w:hint="eastAsia"/>
                              </w:rPr>
                              <w:t xml:space="preserve">職名　代表取締役　　</w:t>
                            </w:r>
                          </w:p>
                          <w:p w14:paraId="5C4BD623" w14:textId="1FE9043B" w:rsidR="002E6044" w:rsidRDefault="002E6044" w:rsidP="00AF2D8F">
                            <w:r>
                              <w:rPr>
                                <w:rFonts w:hint="eastAsia"/>
                              </w:rPr>
                              <w:t xml:space="preserve">氏名　　</w:t>
                            </w:r>
                            <w:r>
                              <w:rPr>
                                <w:rFonts w:hint="eastAsia"/>
                                <w:kern w:val="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06859" id="Text Box 7" o:spid="_x0000_s1028" type="#_x0000_t202" style="position:absolute;left:0;text-align:left;margin-left:425.25pt;margin-top:12pt;width:243.75pt;height:2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grgw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" o:allowincell="f" stroked="f">
                <v:textbox>
                  <w:txbxContent>
                    <w:p w14:paraId="405A1E5E" w14:textId="77777777" w:rsidR="002E6044" w:rsidRDefault="002E6044" w:rsidP="00AF2D8F">
                      <w:r>
                        <w:rPr>
                          <w:rFonts w:hint="eastAsia"/>
                        </w:rPr>
                        <w:t xml:space="preserve">職名　代表取締役　　</w:t>
                      </w:r>
                    </w:p>
                    <w:p w14:paraId="5C4BD623" w14:textId="1FE9043B" w:rsidR="002E6044" w:rsidRDefault="002E6044" w:rsidP="00AF2D8F">
                      <w:r>
                        <w:rPr>
                          <w:rFonts w:hint="eastAsia"/>
                        </w:rPr>
                        <w:t xml:space="preserve">氏名　　</w:t>
                      </w:r>
                      <w:r>
                        <w:rPr>
                          <w:rFonts w:hint="eastAsia"/>
                          <w:kern w:val="0"/>
                        </w:rPr>
                        <w:t xml:space="preserve">　　　　　　　　　　　　　　　㊞</w:t>
                      </w:r>
                    </w:p>
                  </w:txbxContent>
                </v:textbox>
              </v:shape>
            </w:pict>
          </mc:Fallback>
        </mc:AlternateContent>
      </w:r>
    </w:p>
    <w:p w14:paraId="4079620A" w14:textId="4C75443D" w:rsidR="00AF2D8F" w:rsidRPr="003F1E8A" w:rsidRDefault="00AF2D8F" w:rsidP="00AF2D8F">
      <w:r>
        <w:rPr>
          <w:rFonts w:hint="eastAsia"/>
        </w:rPr>
        <w:t xml:space="preserve">　　　　　　　</w:t>
      </w:r>
      <w:r>
        <w:rPr>
          <w:rFonts w:eastAsia="ＭＳ ゴシック" w:hint="eastAsia"/>
        </w:rPr>
        <w:t xml:space="preserve">　　　</w:t>
      </w:r>
      <w:r>
        <w:rPr>
          <w:rFonts w:hint="eastAsia"/>
        </w:rPr>
        <w:t xml:space="preserve">　　　</w:t>
      </w:r>
      <w:r w:rsidRPr="003F1E8A">
        <w:rPr>
          <w:rFonts w:hint="eastAsia"/>
        </w:rPr>
        <w:t xml:space="preserve">　</w:t>
      </w:r>
      <w:r>
        <w:rPr>
          <w:rFonts w:hint="eastAsia"/>
        </w:rPr>
        <w:t xml:space="preserve">　</w:t>
      </w:r>
      <w:r w:rsidRPr="003F1E8A">
        <w:rPr>
          <w:rFonts w:hint="eastAsia"/>
        </w:rPr>
        <w:t xml:space="preserve">年　　　月　</w:t>
      </w:r>
      <w:r w:rsidRPr="003F1E8A">
        <w:rPr>
          <w:rFonts w:eastAsia="ＭＳ ゴシック" w:hint="eastAsia"/>
        </w:rPr>
        <w:t xml:space="preserve">　　</w:t>
      </w:r>
      <w:r w:rsidRPr="003F1E8A">
        <w:rPr>
          <w:rFonts w:hint="eastAsia"/>
        </w:rPr>
        <w:t>日</w:t>
      </w:r>
    </w:p>
    <w:p w14:paraId="0BB2FE44" w14:textId="6CA110F1" w:rsidR="00AF2D8F" w:rsidRDefault="00AF2D8F" w:rsidP="00AF2D8F">
      <w:r w:rsidRPr="003F1E8A">
        <w:rPr>
          <w:rFonts w:hint="eastAsia"/>
        </w:rPr>
        <w:t xml:space="preserve">　　　　　　　　　　　　　　　　　　　　　　　　　　　　　　</w:t>
      </w:r>
      <w:r>
        <w:rPr>
          <w:rFonts w:hint="eastAsia"/>
        </w:rPr>
        <w:t xml:space="preserve">　　　　　　　　　　　　　　　　　　使用者　　　　</w:t>
      </w:r>
    </w:p>
    <w:p w14:paraId="69EEA332" w14:textId="77777777" w:rsidR="00223346" w:rsidRDefault="00AF2D8F">
      <w:r>
        <w:rPr>
          <w:rFonts w:hint="eastAsia"/>
        </w:rPr>
        <w:t xml:space="preserve">　　　　　　　　　　</w:t>
      </w:r>
    </w:p>
    <w:tbl>
      <w:tblPr>
        <w:tblStyle w:val="af0"/>
        <w:tblpPr w:leftFromText="142" w:rightFromText="142" w:vertAnchor="text" w:horzAnchor="margin" w:tblpXSpec="right" w:tblpY="-19"/>
        <w:tblOverlap w:val="never"/>
        <w:tblW w:w="0" w:type="auto"/>
        <w:tblLayout w:type="fixed"/>
        <w:tblLook w:val="04A0" w:firstRow="1" w:lastRow="0" w:firstColumn="1" w:lastColumn="0" w:noHBand="0" w:noVBand="1"/>
      </w:tblPr>
      <w:tblGrid>
        <w:gridCol w:w="5060"/>
      </w:tblGrid>
      <w:tr w:rsidR="00223346" w14:paraId="7216765C" w14:textId="77777777" w:rsidTr="00223346">
        <w:trPr>
          <w:trHeight w:val="270"/>
        </w:trPr>
        <w:tc>
          <w:tcPr>
            <w:tcW w:w="5060" w:type="dxa"/>
            <w:vAlign w:val="center"/>
          </w:tcPr>
          <w:p w14:paraId="76674030" w14:textId="77777777" w:rsidR="00223346" w:rsidRPr="00223346" w:rsidRDefault="00223346" w:rsidP="00223346">
            <w:pPr>
              <w:jc w:val="center"/>
              <w:rPr>
                <w:rFonts w:ascii="ＭＳ 明朝" w:hAnsi="ＭＳ 明朝"/>
                <w:sz w:val="14"/>
                <w:szCs w:val="14"/>
              </w:rPr>
            </w:pPr>
            <w:r w:rsidRPr="00223346">
              <w:rPr>
                <w:rFonts w:ascii="ＭＳ 明朝" w:hAnsi="ＭＳ 明朝" w:hint="eastAsia"/>
                <w:sz w:val="14"/>
                <w:szCs w:val="14"/>
              </w:rPr>
              <w:t>提出代行　社会保険労務士</w:t>
            </w:r>
          </w:p>
        </w:tc>
      </w:tr>
      <w:tr w:rsidR="00223346" w14:paraId="1C0FA992" w14:textId="77777777" w:rsidTr="00223346">
        <w:trPr>
          <w:trHeight w:val="700"/>
        </w:trPr>
        <w:tc>
          <w:tcPr>
            <w:tcW w:w="5060" w:type="dxa"/>
            <w:vAlign w:val="center"/>
          </w:tcPr>
          <w:p w14:paraId="62C78A40" w14:textId="77777777" w:rsidR="00223346" w:rsidRPr="00730B80" w:rsidRDefault="00223346" w:rsidP="00223346">
            <w:pPr>
              <w:jc w:val="center"/>
              <w:rPr>
                <w:rFonts w:ascii="ＭＳ 明朝" w:hAnsi="ＭＳ 明朝"/>
                <w:szCs w:val="16"/>
              </w:rPr>
            </w:pPr>
          </w:p>
        </w:tc>
      </w:tr>
    </w:tbl>
    <w:p w14:paraId="6EF0C2A0" w14:textId="77777777" w:rsidR="00223346" w:rsidRDefault="00223346"/>
    <w:p w14:paraId="609E6552" w14:textId="77777777" w:rsidR="00223346" w:rsidRPr="00AF2D8F" w:rsidRDefault="00AF2D8F" w:rsidP="00223346">
      <w:pPr>
        <w:ind w:firstLineChars="900" w:firstLine="1440"/>
      </w:pPr>
      <w:r>
        <w:rPr>
          <w:rFonts w:eastAsia="ＭＳ ゴシック" w:hint="eastAsia"/>
        </w:rPr>
        <w:t xml:space="preserve">　</w:t>
      </w:r>
      <w:r>
        <w:rPr>
          <w:rFonts w:hint="eastAsia"/>
        </w:rPr>
        <w:t>労働基準監督署長</w:t>
      </w:r>
      <w:r>
        <w:rPr>
          <w:rFonts w:hint="eastAsia"/>
        </w:rPr>
        <w:t xml:space="preserve"> </w:t>
      </w:r>
      <w:r>
        <w:rPr>
          <w:rFonts w:hint="eastAsia"/>
        </w:rPr>
        <w:t xml:space="preserve">殿　　</w:t>
      </w:r>
    </w:p>
    <w:p w14:paraId="7132AE6A" w14:textId="15A1023D" w:rsidR="00AF2D8F" w:rsidRDefault="00AF2D8F" w:rsidP="00223346">
      <w:pPr>
        <w:ind w:firstLineChars="900" w:firstLine="1440"/>
      </w:pPr>
    </w:p>
    <w:p w14:paraId="5CDFA7E3" w14:textId="0B38A57B" w:rsidR="002E6044" w:rsidRDefault="002E6044" w:rsidP="00223346">
      <w:pPr>
        <w:ind w:firstLineChars="900" w:firstLine="1440"/>
      </w:pPr>
    </w:p>
    <w:p w14:paraId="17311662" w14:textId="51347801" w:rsidR="002E6044" w:rsidRDefault="002E6044" w:rsidP="00223346">
      <w:pPr>
        <w:ind w:firstLineChars="900" w:firstLine="1440"/>
      </w:pPr>
    </w:p>
    <w:p w14:paraId="1D84A82D" w14:textId="77777777" w:rsidR="002E6044" w:rsidRPr="001C7845" w:rsidRDefault="002E6044" w:rsidP="002E6044">
      <w:pPr>
        <w:widowControl/>
        <w:jc w:val="left"/>
        <w:rPr>
          <w:rFonts w:ascii="Arial" w:eastAsia="ＭＳ Ｐゴシック" w:hAnsi="Arial" w:cs="Arial"/>
          <w:color w:val="000000"/>
          <w:kern w:val="0"/>
          <w:sz w:val="12"/>
          <w:szCs w:val="12"/>
        </w:rPr>
      </w:pPr>
      <w:r w:rsidRPr="001C7845">
        <w:rPr>
          <w:rFonts w:ascii="Arial" w:eastAsia="ＭＳ Ｐゴシック" w:hAnsi="Arial" w:cs="Arial"/>
          <w:color w:val="000000"/>
          <w:kern w:val="0"/>
          <w:sz w:val="12"/>
          <w:szCs w:val="12"/>
        </w:rPr>
        <w:lastRenderedPageBreak/>
        <w:t>様式第</w:t>
      </w:r>
      <w:r w:rsidRPr="001C7845">
        <w:rPr>
          <w:rFonts w:ascii="Arial" w:eastAsia="ＭＳ Ｐゴシック" w:hAnsi="Arial" w:cs="Arial"/>
          <w:color w:val="000000"/>
          <w:kern w:val="0"/>
          <w:sz w:val="12"/>
          <w:szCs w:val="12"/>
        </w:rPr>
        <w:t>9</w:t>
      </w:r>
      <w:r w:rsidRPr="001C7845">
        <w:rPr>
          <w:rFonts w:ascii="Arial" w:eastAsia="ＭＳ Ｐゴシック" w:hAnsi="Arial" w:cs="Arial"/>
          <w:color w:val="000000"/>
          <w:kern w:val="0"/>
          <w:sz w:val="12"/>
          <w:szCs w:val="12"/>
        </w:rPr>
        <w:t>号の</w:t>
      </w:r>
      <w:r w:rsidRPr="001C7845">
        <w:rPr>
          <w:rFonts w:ascii="Arial" w:eastAsia="ＭＳ Ｐゴシック" w:hAnsi="Arial" w:cs="Arial"/>
          <w:color w:val="000000"/>
          <w:kern w:val="0"/>
          <w:sz w:val="12"/>
          <w:szCs w:val="12"/>
        </w:rPr>
        <w:t>2(</w:t>
      </w:r>
      <w:r w:rsidRPr="001C7845">
        <w:rPr>
          <w:rFonts w:ascii="Arial" w:eastAsia="ＭＳ Ｐゴシック" w:hAnsi="Arial" w:cs="Arial"/>
          <w:color w:val="000000"/>
          <w:kern w:val="0"/>
          <w:sz w:val="12"/>
          <w:szCs w:val="12"/>
        </w:rPr>
        <w:t>第</w:t>
      </w:r>
      <w:r w:rsidRPr="001C7845">
        <w:rPr>
          <w:rFonts w:ascii="Arial" w:eastAsia="ＭＳ Ｐゴシック" w:hAnsi="Arial" w:cs="Arial"/>
          <w:color w:val="000000"/>
          <w:kern w:val="0"/>
          <w:sz w:val="12"/>
          <w:szCs w:val="12"/>
        </w:rPr>
        <w:t>16</w:t>
      </w:r>
      <w:r w:rsidRPr="001C7845">
        <w:rPr>
          <w:rFonts w:ascii="Arial" w:eastAsia="ＭＳ Ｐゴシック" w:hAnsi="Arial" w:cs="Arial"/>
          <w:color w:val="000000"/>
          <w:kern w:val="0"/>
          <w:sz w:val="12"/>
          <w:szCs w:val="12"/>
        </w:rPr>
        <w:t>条第</w:t>
      </w:r>
      <w:r w:rsidRPr="001C7845">
        <w:rPr>
          <w:rFonts w:ascii="Arial" w:eastAsia="ＭＳ Ｐゴシック" w:hAnsi="Arial" w:cs="Arial"/>
          <w:color w:val="000000"/>
          <w:kern w:val="0"/>
          <w:sz w:val="12"/>
          <w:szCs w:val="12"/>
        </w:rPr>
        <w:t>1</w:t>
      </w:r>
      <w:r w:rsidRPr="001C7845">
        <w:rPr>
          <w:rFonts w:ascii="Arial" w:eastAsia="ＭＳ Ｐゴシック" w:hAnsi="Arial" w:cs="Arial"/>
          <w:color w:val="000000"/>
          <w:kern w:val="0"/>
          <w:sz w:val="12"/>
          <w:szCs w:val="12"/>
        </w:rPr>
        <w:t>項関係</w:t>
      </w:r>
      <w:r w:rsidRPr="001C7845">
        <w:rPr>
          <w:rFonts w:ascii="Arial" w:eastAsia="ＭＳ Ｐゴシック" w:hAnsi="Arial" w:cs="Arial"/>
          <w:color w:val="000000"/>
          <w:kern w:val="0"/>
          <w:sz w:val="12"/>
          <w:szCs w:val="12"/>
        </w:rPr>
        <w:t>)(</w:t>
      </w:r>
      <w:r w:rsidRPr="001C7845">
        <w:rPr>
          <w:rFonts w:ascii="Arial" w:eastAsia="ＭＳ Ｐゴシック" w:hAnsi="Arial" w:cs="Arial"/>
          <w:color w:val="000000"/>
          <w:kern w:val="0"/>
          <w:sz w:val="12"/>
          <w:szCs w:val="12"/>
        </w:rPr>
        <w:t>裏面</w:t>
      </w:r>
      <w:r w:rsidRPr="001C7845">
        <w:rPr>
          <w:rFonts w:ascii="Arial" w:eastAsia="ＭＳ Ｐゴシック" w:hAnsi="Arial" w:cs="Arial"/>
          <w:color w:val="000000"/>
          <w:kern w:val="0"/>
          <w:sz w:val="12"/>
          <w:szCs w:val="12"/>
        </w:rPr>
        <w:t xml:space="preserve">) </w:t>
      </w:r>
    </w:p>
    <w:p w14:paraId="6E70FCCC" w14:textId="1C26F4A9" w:rsidR="002E6044" w:rsidRPr="001C7845" w:rsidRDefault="002E6044" w:rsidP="002E6044">
      <w:pPr>
        <w:widowControl/>
        <w:jc w:val="left"/>
        <w:rPr>
          <w:rFonts w:ascii="ＭＳ Ｐゴシック" w:eastAsia="ＭＳ Ｐゴシック" w:hAnsi="ＭＳ Ｐゴシック" w:cs="ＭＳ Ｐゴシック"/>
          <w:kern w:val="0"/>
          <w:sz w:val="12"/>
          <w:szCs w:val="12"/>
        </w:rPr>
      </w:pPr>
      <w:r w:rsidRPr="001C7845">
        <w:rPr>
          <w:rFonts w:ascii="Arial" w:eastAsia="ＭＳ Ｐゴシック" w:hAnsi="Arial" w:cs="Arial"/>
          <w:color w:val="000000"/>
          <w:kern w:val="0"/>
          <w:sz w:val="12"/>
          <w:szCs w:val="12"/>
        </w:rPr>
        <w:t>(</w:t>
      </w:r>
      <w:r w:rsidRPr="001C7845">
        <w:rPr>
          <w:rFonts w:ascii="Arial" w:eastAsia="ＭＳ Ｐゴシック" w:hAnsi="Arial" w:cs="Arial"/>
          <w:color w:val="000000"/>
          <w:kern w:val="0"/>
          <w:sz w:val="12"/>
          <w:szCs w:val="12"/>
        </w:rPr>
        <w:t>記載心得</w:t>
      </w:r>
      <w:r w:rsidRPr="001C7845">
        <w:rPr>
          <w:rFonts w:ascii="Arial" w:eastAsia="ＭＳ Ｐゴシック" w:hAnsi="Arial" w:cs="Arial"/>
          <w:color w:val="000000"/>
          <w:kern w:val="0"/>
          <w:sz w:val="12"/>
          <w:szCs w:val="12"/>
        </w:rPr>
        <w:t xml:space="preserve">) </w:t>
      </w:r>
    </w:p>
    <w:p w14:paraId="7578C069" w14:textId="4A9F74E6" w:rsidR="002E6044" w:rsidRPr="001C7845" w:rsidRDefault="002E6044" w:rsidP="002E6044">
      <w:pPr>
        <w:widowControl/>
        <w:spacing w:before="29"/>
        <w:jc w:val="left"/>
        <w:rPr>
          <w:rFonts w:ascii="Arial" w:eastAsia="ＭＳ Ｐゴシック" w:hAnsi="Arial" w:cs="Arial"/>
          <w:color w:val="000000"/>
          <w:kern w:val="0"/>
          <w:sz w:val="12"/>
          <w:szCs w:val="12"/>
        </w:rPr>
      </w:pPr>
      <w:r w:rsidRPr="001C7845">
        <w:rPr>
          <w:rFonts w:ascii="Arial" w:eastAsia="ＭＳ Ｐゴシック" w:hAnsi="Arial" w:cs="Arial"/>
          <w:color w:val="000000"/>
          <w:kern w:val="0"/>
          <w:sz w:val="12"/>
          <w:szCs w:val="12"/>
        </w:rPr>
        <w:t xml:space="preserve">1 </w:t>
      </w:r>
      <w:r w:rsidRPr="001C7845">
        <w:rPr>
          <w:rFonts w:ascii="Arial" w:eastAsia="ＭＳ Ｐゴシック" w:hAnsi="Arial" w:cs="Arial"/>
          <w:color w:val="000000"/>
          <w:kern w:val="0"/>
          <w:sz w:val="12"/>
          <w:szCs w:val="12"/>
        </w:rPr>
        <w:t>労働基準法第</w:t>
      </w:r>
      <w:r w:rsidRPr="001C7845">
        <w:rPr>
          <w:rFonts w:ascii="Arial" w:eastAsia="ＭＳ Ｐゴシック" w:hAnsi="Arial" w:cs="Arial"/>
          <w:color w:val="000000"/>
          <w:kern w:val="0"/>
          <w:sz w:val="12"/>
          <w:szCs w:val="12"/>
        </w:rPr>
        <w:t>36</w:t>
      </w:r>
      <w:r w:rsidRPr="001C7845">
        <w:rPr>
          <w:rFonts w:ascii="Arial" w:eastAsia="ＭＳ Ｐゴシック" w:hAnsi="Arial" w:cs="Arial"/>
          <w:color w:val="000000"/>
          <w:kern w:val="0"/>
          <w:sz w:val="12"/>
          <w:szCs w:val="12"/>
        </w:rPr>
        <w:t>条第</w:t>
      </w:r>
      <w:r w:rsidRPr="001C7845">
        <w:rPr>
          <w:rFonts w:ascii="Arial" w:eastAsia="ＭＳ Ｐゴシック" w:hAnsi="Arial" w:cs="Arial"/>
          <w:color w:val="000000"/>
          <w:kern w:val="0"/>
          <w:sz w:val="12"/>
          <w:szCs w:val="12"/>
        </w:rPr>
        <w:t>1</w:t>
      </w:r>
      <w:r w:rsidRPr="001C7845">
        <w:rPr>
          <w:rFonts w:ascii="Arial" w:eastAsia="ＭＳ Ｐゴシック" w:hAnsi="Arial" w:cs="Arial"/>
          <w:color w:val="000000"/>
          <w:kern w:val="0"/>
          <w:sz w:val="12"/>
          <w:szCs w:val="12"/>
        </w:rPr>
        <w:t>項の協定において同条第</w:t>
      </w:r>
      <w:r w:rsidRPr="001C7845">
        <w:rPr>
          <w:rFonts w:ascii="Arial" w:eastAsia="ＭＳ Ｐゴシック" w:hAnsi="Arial" w:cs="Arial"/>
          <w:color w:val="000000"/>
          <w:kern w:val="0"/>
          <w:sz w:val="12"/>
          <w:szCs w:val="12"/>
        </w:rPr>
        <w:t>5</w:t>
      </w:r>
      <w:r w:rsidRPr="001C7845">
        <w:rPr>
          <w:rFonts w:ascii="Arial" w:eastAsia="ＭＳ Ｐゴシック" w:hAnsi="Arial" w:cs="Arial"/>
          <w:color w:val="000000"/>
          <w:kern w:val="0"/>
          <w:sz w:val="12"/>
          <w:szCs w:val="12"/>
        </w:rPr>
        <w:t>項に規定する事項に関する定めを締結した場合における本様式の記入に当</w:t>
      </w:r>
      <w:r w:rsidRPr="001C7845">
        <w:rPr>
          <w:rFonts w:ascii="Arial" w:eastAsia="ＭＳ Ｐゴシック" w:hAnsi="Arial" w:cs="Arial" w:hint="eastAsia"/>
          <w:color w:val="000000"/>
          <w:kern w:val="0"/>
          <w:sz w:val="12"/>
          <w:szCs w:val="12"/>
        </w:rPr>
        <w:t>たって</w:t>
      </w:r>
      <w:r w:rsidRPr="001C7845">
        <w:rPr>
          <w:rFonts w:ascii="Arial" w:eastAsia="ＭＳ Ｐゴシック" w:hAnsi="Arial" w:cs="Arial"/>
          <w:color w:val="000000"/>
          <w:kern w:val="0"/>
          <w:sz w:val="12"/>
          <w:szCs w:val="12"/>
        </w:rPr>
        <w:t>は、次のとおりとすること。</w:t>
      </w:r>
      <w:r w:rsidRPr="001C7845">
        <w:rPr>
          <w:rFonts w:ascii="Arial" w:eastAsia="ＭＳ Ｐゴシック" w:hAnsi="Arial" w:cs="Arial"/>
          <w:color w:val="000000"/>
          <w:kern w:val="0"/>
          <w:sz w:val="12"/>
          <w:szCs w:val="12"/>
        </w:rPr>
        <w:t xml:space="preserve"> </w:t>
      </w:r>
    </w:p>
    <w:p w14:paraId="32DA80D3" w14:textId="77777777" w:rsidR="002E6044" w:rsidRPr="001C7845" w:rsidRDefault="002E6044" w:rsidP="002E6044">
      <w:pPr>
        <w:widowControl/>
        <w:spacing w:before="29"/>
        <w:jc w:val="left"/>
        <w:rPr>
          <w:rFonts w:ascii="Arial" w:eastAsia="ＭＳ Ｐゴシック" w:hAnsi="Arial" w:cs="Arial"/>
          <w:color w:val="000000"/>
          <w:kern w:val="0"/>
          <w:sz w:val="12"/>
          <w:szCs w:val="12"/>
        </w:rPr>
      </w:pPr>
      <w:r w:rsidRPr="001C7845">
        <w:rPr>
          <w:rFonts w:ascii="Arial" w:eastAsia="ＭＳ Ｐゴシック" w:hAnsi="Arial" w:cs="Arial"/>
          <w:color w:val="000000"/>
          <w:kern w:val="0"/>
          <w:sz w:val="12"/>
          <w:szCs w:val="12"/>
        </w:rPr>
        <w:t xml:space="preserve">(1) </w:t>
      </w:r>
      <w:r w:rsidRPr="001C7845">
        <w:rPr>
          <w:rFonts w:ascii="Arial" w:eastAsia="ＭＳ Ｐゴシック" w:hAnsi="Arial" w:cs="Arial"/>
          <w:color w:val="000000"/>
          <w:kern w:val="0"/>
          <w:sz w:val="12"/>
          <w:szCs w:val="12"/>
        </w:rPr>
        <w:t>「臨時的に限度時間を超えて労働させることができる場合」の欄には、当該事業場における通</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常予見することのできない業務量の大幅な増加等に伴い臨時的に限度時間を超えて労働させる</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必要がある場合をできる限り具体的に記入すること。なお、業務の都合上必要な場合、業務上</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やむを得ない場合等恒常的な長時間労働を招くおそれがあるものを記入することは認められな</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いことに留意すること。</w:t>
      </w:r>
    </w:p>
    <w:p w14:paraId="12EB97D8" w14:textId="5F253E79" w:rsidR="002E6044" w:rsidRPr="001C7845" w:rsidRDefault="002E6044" w:rsidP="002E6044">
      <w:pPr>
        <w:widowControl/>
        <w:spacing w:before="29"/>
        <w:jc w:val="left"/>
        <w:rPr>
          <w:rFonts w:ascii="Arial" w:eastAsia="ＭＳ Ｐゴシック" w:hAnsi="Arial" w:cs="Arial"/>
          <w:color w:val="000000"/>
          <w:kern w:val="0"/>
          <w:sz w:val="12"/>
          <w:szCs w:val="12"/>
        </w:rPr>
      </w:pPr>
      <w:r w:rsidRPr="001C7845">
        <w:rPr>
          <w:rFonts w:ascii="Arial" w:eastAsia="ＭＳ Ｐゴシック" w:hAnsi="Arial" w:cs="Arial"/>
          <w:color w:val="000000"/>
          <w:kern w:val="0"/>
          <w:sz w:val="12"/>
          <w:szCs w:val="12"/>
        </w:rPr>
        <w:t xml:space="preserve">(2) </w:t>
      </w:r>
      <w:r w:rsidRPr="001C7845">
        <w:rPr>
          <w:rFonts w:ascii="Arial" w:eastAsia="ＭＳ Ｐゴシック" w:hAnsi="Arial" w:cs="Arial"/>
          <w:color w:val="000000"/>
          <w:kern w:val="0"/>
          <w:sz w:val="12"/>
          <w:szCs w:val="12"/>
        </w:rPr>
        <w:t>「業務の種類」の欄には、時間外労働又は休日労働をさせる必要のある業務を具体的に記入し、</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労働基準法第</w:t>
      </w:r>
      <w:r w:rsidRPr="001C7845">
        <w:rPr>
          <w:rFonts w:ascii="Arial" w:eastAsia="ＭＳ Ｐゴシック" w:hAnsi="Arial" w:cs="Arial"/>
          <w:color w:val="000000"/>
          <w:kern w:val="0"/>
          <w:sz w:val="12"/>
          <w:szCs w:val="12"/>
        </w:rPr>
        <w:t>36</w:t>
      </w:r>
      <w:r w:rsidRPr="001C7845">
        <w:rPr>
          <w:rFonts w:ascii="Arial" w:eastAsia="ＭＳ Ｐゴシック" w:hAnsi="Arial" w:cs="Arial"/>
          <w:color w:val="000000"/>
          <w:kern w:val="0"/>
          <w:sz w:val="12"/>
          <w:szCs w:val="12"/>
        </w:rPr>
        <w:t>条第</w:t>
      </w:r>
      <w:r w:rsidRPr="001C7845">
        <w:rPr>
          <w:rFonts w:ascii="Arial" w:eastAsia="ＭＳ Ｐゴシック" w:hAnsi="Arial" w:cs="Arial"/>
          <w:color w:val="000000"/>
          <w:kern w:val="0"/>
          <w:sz w:val="12"/>
          <w:szCs w:val="12"/>
        </w:rPr>
        <w:t>6</w:t>
      </w:r>
      <w:r w:rsidRPr="001C7845">
        <w:rPr>
          <w:rFonts w:ascii="Arial" w:eastAsia="ＭＳ Ｐゴシック" w:hAnsi="Arial" w:cs="Arial"/>
          <w:color w:val="000000"/>
          <w:kern w:val="0"/>
          <w:sz w:val="12"/>
          <w:szCs w:val="12"/>
        </w:rPr>
        <w:t>項第</w:t>
      </w:r>
      <w:r w:rsidRPr="001C7845">
        <w:rPr>
          <w:rFonts w:ascii="Arial" w:eastAsia="ＭＳ Ｐゴシック" w:hAnsi="Arial" w:cs="Arial"/>
          <w:color w:val="000000"/>
          <w:kern w:val="0"/>
          <w:sz w:val="12"/>
          <w:szCs w:val="12"/>
        </w:rPr>
        <w:t>1</w:t>
      </w:r>
      <w:r w:rsidRPr="001C7845">
        <w:rPr>
          <w:rFonts w:ascii="Arial" w:eastAsia="ＭＳ Ｐゴシック" w:hAnsi="Arial" w:cs="Arial"/>
          <w:color w:val="000000"/>
          <w:kern w:val="0"/>
          <w:sz w:val="12"/>
          <w:szCs w:val="12"/>
        </w:rPr>
        <w:t>号の健康上特に有害な業務について協定をした場合には、当該業</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務を他の業務と区別して記入すること。なお、業務の種類を記入するに当</w:t>
      </w:r>
      <w:r w:rsidRPr="001C7845">
        <w:rPr>
          <w:rFonts w:ascii="Arial" w:eastAsia="ＭＳ Ｐゴシック" w:hAnsi="Arial" w:cs="Arial" w:hint="eastAsia"/>
          <w:color w:val="000000"/>
          <w:kern w:val="0"/>
          <w:sz w:val="12"/>
          <w:szCs w:val="12"/>
        </w:rPr>
        <w:t>たって</w:t>
      </w:r>
      <w:r w:rsidRPr="001C7845">
        <w:rPr>
          <w:rFonts w:ascii="Arial" w:eastAsia="ＭＳ Ｐゴシック" w:hAnsi="Arial" w:cs="Arial"/>
          <w:color w:val="000000"/>
          <w:kern w:val="0"/>
          <w:sz w:val="12"/>
          <w:szCs w:val="12"/>
        </w:rPr>
        <w:t>は、業務の区</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分を細分化することにより当該業務の範囲を明確にしなければならないと</w:t>
      </w:r>
      <w:r w:rsidRPr="001C7845">
        <w:rPr>
          <w:rFonts w:ascii="Arial" w:eastAsia="ＭＳ Ｐゴシック" w:hAnsi="Arial" w:cs="Arial" w:hint="eastAsia"/>
          <w:color w:val="000000"/>
          <w:kern w:val="0"/>
          <w:sz w:val="12"/>
          <w:szCs w:val="12"/>
        </w:rPr>
        <w:t>に</w:t>
      </w:r>
      <w:r w:rsidRPr="001C7845">
        <w:rPr>
          <w:rFonts w:ascii="Arial" w:eastAsia="ＭＳ Ｐゴシック" w:hAnsi="Arial" w:cs="Arial"/>
          <w:color w:val="000000"/>
          <w:kern w:val="0"/>
          <w:sz w:val="12"/>
          <w:szCs w:val="12"/>
        </w:rPr>
        <w:t>留意すること。</w:t>
      </w:r>
      <w:r w:rsidRPr="001C7845">
        <w:rPr>
          <w:rFonts w:ascii="Arial" w:eastAsia="ＭＳ Ｐゴシック" w:hAnsi="Arial" w:cs="Arial"/>
          <w:color w:val="000000"/>
          <w:kern w:val="0"/>
          <w:sz w:val="12"/>
          <w:szCs w:val="12"/>
        </w:rPr>
        <w:t xml:space="preserve"> </w:t>
      </w:r>
    </w:p>
    <w:p w14:paraId="6692DAC4" w14:textId="312C3B8C" w:rsidR="002E6044" w:rsidRPr="001C7845" w:rsidRDefault="002E6044" w:rsidP="002E6044">
      <w:pPr>
        <w:widowControl/>
        <w:spacing w:before="29"/>
        <w:ind w:right="560"/>
        <w:rPr>
          <w:rFonts w:ascii="Arial" w:eastAsia="ＭＳ Ｐゴシック" w:hAnsi="Arial" w:cs="Arial"/>
          <w:color w:val="000000"/>
          <w:kern w:val="0"/>
          <w:sz w:val="12"/>
          <w:szCs w:val="12"/>
        </w:rPr>
      </w:pPr>
      <w:r w:rsidRPr="001C7845">
        <w:rPr>
          <w:rFonts w:ascii="Arial" w:eastAsia="ＭＳ Ｐゴシック" w:hAnsi="Arial" w:cs="Arial"/>
          <w:color w:val="000000"/>
          <w:kern w:val="0"/>
          <w:sz w:val="12"/>
          <w:szCs w:val="12"/>
        </w:rPr>
        <w:t xml:space="preserve">(3) </w:t>
      </w:r>
      <w:r w:rsidRPr="001C7845">
        <w:rPr>
          <w:rFonts w:ascii="Arial" w:eastAsia="ＭＳ Ｐゴシック" w:hAnsi="Arial" w:cs="Arial"/>
          <w:color w:val="000000"/>
          <w:kern w:val="0"/>
          <w:sz w:val="12"/>
          <w:szCs w:val="12"/>
        </w:rPr>
        <w:t>「労働者数</w:t>
      </w:r>
      <w:r w:rsidRPr="001C7845">
        <w:rPr>
          <w:rFonts w:ascii="Arial" w:eastAsia="ＭＳ Ｐゴシック" w:hAnsi="Arial" w:cs="Arial"/>
          <w:color w:val="000000"/>
          <w:kern w:val="0"/>
          <w:sz w:val="12"/>
          <w:szCs w:val="12"/>
        </w:rPr>
        <w:t>(</w:t>
      </w:r>
      <w:r w:rsidRPr="001C7845">
        <w:rPr>
          <w:rFonts w:ascii="Arial" w:eastAsia="ＭＳ Ｐゴシック" w:hAnsi="Arial" w:cs="Arial"/>
          <w:color w:val="000000"/>
          <w:kern w:val="0"/>
          <w:sz w:val="12"/>
          <w:szCs w:val="12"/>
        </w:rPr>
        <w:t>満</w:t>
      </w:r>
      <w:r w:rsidRPr="001C7845">
        <w:rPr>
          <w:rFonts w:ascii="Arial" w:eastAsia="ＭＳ Ｐゴシック" w:hAnsi="Arial" w:cs="Arial"/>
          <w:color w:val="000000"/>
          <w:kern w:val="0"/>
          <w:sz w:val="12"/>
          <w:szCs w:val="12"/>
        </w:rPr>
        <w:t>18</w:t>
      </w:r>
      <w:r w:rsidRPr="001C7845">
        <w:rPr>
          <w:rFonts w:ascii="Arial" w:eastAsia="ＭＳ Ｐゴシック" w:hAnsi="Arial" w:cs="Arial"/>
          <w:color w:val="000000"/>
          <w:kern w:val="0"/>
          <w:sz w:val="12"/>
          <w:szCs w:val="12"/>
        </w:rPr>
        <w:t>歳以上の者</w:t>
      </w:r>
      <w:r w:rsidRPr="001C7845">
        <w:rPr>
          <w:rFonts w:ascii="Arial" w:eastAsia="ＭＳ Ｐゴシック" w:hAnsi="Arial" w:cs="Arial"/>
          <w:color w:val="000000"/>
          <w:kern w:val="0"/>
          <w:sz w:val="12"/>
          <w:szCs w:val="12"/>
        </w:rPr>
        <w:t>)</w:t>
      </w:r>
      <w:r w:rsidRPr="001C7845">
        <w:rPr>
          <w:rFonts w:ascii="Arial" w:eastAsia="ＭＳ Ｐゴシック" w:hAnsi="Arial" w:cs="Arial"/>
          <w:color w:val="000000"/>
          <w:kern w:val="0"/>
          <w:sz w:val="12"/>
          <w:szCs w:val="12"/>
        </w:rPr>
        <w:t>」の欄には、時間外労働又は休日労働をさせることができる</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労働者の数を記入すること。</w:t>
      </w:r>
    </w:p>
    <w:p w14:paraId="06A7ECF0" w14:textId="5F4D3D0E" w:rsidR="002E6044" w:rsidRPr="001C7845" w:rsidRDefault="002E6044" w:rsidP="002E6044">
      <w:pPr>
        <w:widowControl/>
        <w:spacing w:before="29"/>
        <w:jc w:val="left"/>
        <w:rPr>
          <w:rFonts w:ascii="Arial" w:eastAsia="ＭＳ Ｐゴシック" w:hAnsi="Arial" w:cs="Arial"/>
          <w:color w:val="000000"/>
          <w:kern w:val="0"/>
          <w:sz w:val="12"/>
          <w:szCs w:val="12"/>
        </w:rPr>
      </w:pPr>
      <w:r w:rsidRPr="001C7845">
        <w:rPr>
          <w:rFonts w:ascii="Arial" w:eastAsia="ＭＳ Ｐゴシック" w:hAnsi="Arial" w:cs="Arial"/>
          <w:color w:val="000000"/>
          <w:kern w:val="0"/>
          <w:sz w:val="12"/>
          <w:szCs w:val="12"/>
        </w:rPr>
        <w:t xml:space="preserve">(4) </w:t>
      </w:r>
      <w:r w:rsidRPr="001C7845">
        <w:rPr>
          <w:rFonts w:ascii="Arial" w:eastAsia="ＭＳ Ｐゴシック" w:hAnsi="Arial" w:cs="Arial"/>
          <w:color w:val="000000"/>
          <w:kern w:val="0"/>
          <w:sz w:val="12"/>
          <w:szCs w:val="12"/>
        </w:rPr>
        <w:t>「起算日」の欄には、本様式における「時間外労働・休日労働に関する協定届」の起算日と同</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じ年月日を記入すること。</w:t>
      </w:r>
    </w:p>
    <w:p w14:paraId="27737869" w14:textId="6B8DB33B" w:rsidR="002E6044" w:rsidRPr="001C7845" w:rsidRDefault="002E6044" w:rsidP="002E6044">
      <w:pPr>
        <w:widowControl/>
        <w:spacing w:before="34"/>
        <w:jc w:val="left"/>
        <w:rPr>
          <w:rFonts w:ascii="Arial" w:eastAsia="ＭＳ Ｐゴシック" w:hAnsi="Arial" w:cs="Arial"/>
          <w:color w:val="000000"/>
          <w:kern w:val="0"/>
          <w:sz w:val="12"/>
          <w:szCs w:val="12"/>
        </w:rPr>
      </w:pPr>
      <w:r w:rsidRPr="001C7845">
        <w:rPr>
          <w:rFonts w:ascii="Arial" w:eastAsia="ＭＳ Ｐゴシック" w:hAnsi="Arial" w:cs="Arial"/>
          <w:color w:val="000000"/>
          <w:kern w:val="0"/>
          <w:sz w:val="12"/>
          <w:szCs w:val="12"/>
        </w:rPr>
        <w:t xml:space="preserve">(5) </w:t>
      </w:r>
      <w:r w:rsidRPr="001C7845">
        <w:rPr>
          <w:rFonts w:ascii="Arial" w:eastAsia="ＭＳ Ｐゴシック" w:hAnsi="Arial" w:cs="Arial"/>
          <w:color w:val="000000"/>
          <w:kern w:val="0"/>
          <w:sz w:val="12"/>
          <w:szCs w:val="12"/>
        </w:rPr>
        <w:t>「延長することができる時間数及び休日労働の時間数」の欄には、労働基準法第</w:t>
      </w:r>
      <w:r w:rsidRPr="001C7845">
        <w:rPr>
          <w:rFonts w:ascii="Arial" w:eastAsia="ＭＳ Ｐゴシック" w:hAnsi="Arial" w:cs="Arial"/>
          <w:color w:val="000000"/>
          <w:kern w:val="0"/>
          <w:sz w:val="12"/>
          <w:szCs w:val="12"/>
        </w:rPr>
        <w:t>32</w:t>
      </w:r>
      <w:r w:rsidRPr="001C7845">
        <w:rPr>
          <w:rFonts w:ascii="Arial" w:eastAsia="ＭＳ Ｐゴシック" w:hAnsi="Arial" w:cs="Arial"/>
          <w:color w:val="000000"/>
          <w:kern w:val="0"/>
          <w:sz w:val="12"/>
          <w:szCs w:val="12"/>
        </w:rPr>
        <w:t>条から第</w:t>
      </w:r>
      <w:r w:rsidRPr="001C7845">
        <w:rPr>
          <w:rFonts w:ascii="Arial" w:eastAsia="ＭＳ Ｐゴシック" w:hAnsi="Arial" w:cs="Arial"/>
          <w:color w:val="000000"/>
          <w:kern w:val="0"/>
          <w:sz w:val="12"/>
          <w:szCs w:val="12"/>
        </w:rPr>
        <w:t xml:space="preserve"> 32</w:t>
      </w:r>
      <w:r w:rsidRPr="001C7845">
        <w:rPr>
          <w:rFonts w:ascii="Arial" w:eastAsia="ＭＳ Ｐゴシック" w:hAnsi="Arial" w:cs="Arial"/>
          <w:color w:val="000000"/>
          <w:kern w:val="0"/>
          <w:sz w:val="12"/>
          <w:szCs w:val="12"/>
        </w:rPr>
        <w:t>条の</w:t>
      </w:r>
      <w:r w:rsidRPr="001C7845">
        <w:rPr>
          <w:rFonts w:ascii="Arial" w:eastAsia="ＭＳ Ｐゴシック" w:hAnsi="Arial" w:cs="Arial"/>
          <w:color w:val="000000"/>
          <w:kern w:val="0"/>
          <w:sz w:val="12"/>
          <w:szCs w:val="12"/>
        </w:rPr>
        <w:t>5</w:t>
      </w:r>
      <w:r w:rsidRPr="001C7845">
        <w:rPr>
          <w:rFonts w:ascii="Arial" w:eastAsia="ＭＳ Ｐゴシック" w:hAnsi="Arial" w:cs="Arial"/>
          <w:color w:val="000000"/>
          <w:kern w:val="0"/>
          <w:sz w:val="12"/>
          <w:szCs w:val="12"/>
        </w:rPr>
        <w:t>まで又は第</w:t>
      </w:r>
      <w:r w:rsidRPr="001C7845">
        <w:rPr>
          <w:rFonts w:ascii="Arial" w:eastAsia="ＭＳ Ｐゴシック" w:hAnsi="Arial" w:cs="Arial"/>
          <w:color w:val="000000"/>
          <w:kern w:val="0"/>
          <w:sz w:val="12"/>
          <w:szCs w:val="12"/>
        </w:rPr>
        <w:t>40</w:t>
      </w:r>
      <w:r w:rsidRPr="001C7845">
        <w:rPr>
          <w:rFonts w:ascii="Arial" w:eastAsia="ＭＳ Ｐゴシック" w:hAnsi="Arial" w:cs="Arial"/>
          <w:color w:val="000000"/>
          <w:kern w:val="0"/>
          <w:sz w:val="12"/>
          <w:szCs w:val="12"/>
        </w:rPr>
        <w:t>条の規定により労働させることができる最長の労働時間</w:t>
      </w:r>
      <w:r w:rsidRPr="001C7845">
        <w:rPr>
          <w:rFonts w:ascii="Arial" w:eastAsia="ＭＳ Ｐゴシック" w:hAnsi="Arial" w:cs="Arial"/>
          <w:color w:val="000000"/>
          <w:kern w:val="0"/>
          <w:sz w:val="12"/>
          <w:szCs w:val="12"/>
        </w:rPr>
        <w:t>(</w:t>
      </w:r>
      <w:r w:rsidRPr="001C7845">
        <w:rPr>
          <w:rFonts w:ascii="Arial" w:eastAsia="ＭＳ Ｐゴシック" w:hAnsi="Arial" w:cs="Arial"/>
          <w:color w:val="000000"/>
          <w:kern w:val="0"/>
          <w:sz w:val="12"/>
          <w:szCs w:val="12"/>
        </w:rPr>
        <w:t>以下「法定労</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働時間」という。</w:t>
      </w:r>
      <w:r w:rsidRPr="001C7845">
        <w:rPr>
          <w:rFonts w:ascii="Arial" w:eastAsia="ＭＳ Ｐゴシック" w:hAnsi="Arial" w:cs="Arial"/>
          <w:color w:val="000000"/>
          <w:kern w:val="0"/>
          <w:sz w:val="12"/>
          <w:szCs w:val="12"/>
        </w:rPr>
        <w:t>)</w:t>
      </w:r>
      <w:r w:rsidRPr="001C7845">
        <w:rPr>
          <w:rFonts w:ascii="Arial" w:eastAsia="ＭＳ Ｐゴシック" w:hAnsi="Arial" w:cs="Arial"/>
          <w:color w:val="000000"/>
          <w:kern w:val="0"/>
          <w:sz w:val="12"/>
          <w:szCs w:val="12"/>
        </w:rPr>
        <w:t>を超える時間数と休日労働の時間数を合算した時間数であつて、「起算</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日」において定める日から</w:t>
      </w:r>
      <w:r w:rsidRPr="001C7845">
        <w:rPr>
          <w:rFonts w:ascii="Arial" w:eastAsia="ＭＳ Ｐゴシック" w:hAnsi="Arial" w:cs="Arial"/>
          <w:color w:val="000000"/>
          <w:kern w:val="0"/>
          <w:sz w:val="12"/>
          <w:szCs w:val="12"/>
        </w:rPr>
        <w:t>1</w:t>
      </w:r>
      <w:r w:rsidRPr="001C7845">
        <w:rPr>
          <w:rFonts w:ascii="Arial" w:eastAsia="ＭＳ Ｐゴシック" w:hAnsi="Arial" w:cs="Arial"/>
          <w:color w:val="000000"/>
          <w:kern w:val="0"/>
          <w:sz w:val="12"/>
          <w:szCs w:val="12"/>
        </w:rPr>
        <w:t>箇月ごとについての延長することができる限度となる時間を</w:t>
      </w:r>
      <w:r w:rsidRPr="001C7845">
        <w:rPr>
          <w:rFonts w:ascii="Arial" w:eastAsia="ＭＳ Ｐゴシック" w:hAnsi="Arial" w:cs="Arial"/>
          <w:color w:val="000000"/>
          <w:kern w:val="0"/>
          <w:sz w:val="12"/>
          <w:szCs w:val="12"/>
        </w:rPr>
        <w:t xml:space="preserve">100 </w:t>
      </w:r>
      <w:r w:rsidRPr="001C7845">
        <w:rPr>
          <w:rFonts w:ascii="Arial" w:eastAsia="ＭＳ Ｐゴシック" w:hAnsi="Arial" w:cs="Arial"/>
          <w:color w:val="000000"/>
          <w:kern w:val="0"/>
          <w:sz w:val="12"/>
          <w:szCs w:val="12"/>
        </w:rPr>
        <w:t>時間未満の範囲内で記入すること。なお、所定労働時間を超える時間数についても協定する場</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合においては、所定労働時間を超える時間数と休日労働の時間数を合算した時間数を併せて記</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入することができる。</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「延長することができる時間数」の欄には、法定労働時間を超えて延長することができる時</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間数を記入すること。「</w:t>
      </w:r>
      <w:r w:rsidRPr="001C7845">
        <w:rPr>
          <w:rFonts w:ascii="Arial" w:eastAsia="ＭＳ Ｐゴシック" w:hAnsi="Arial" w:cs="Arial"/>
          <w:color w:val="000000"/>
          <w:kern w:val="0"/>
          <w:sz w:val="12"/>
          <w:szCs w:val="12"/>
        </w:rPr>
        <w:t>1</w:t>
      </w:r>
      <w:r w:rsidRPr="001C7845">
        <w:rPr>
          <w:rFonts w:ascii="Arial" w:eastAsia="ＭＳ Ｐゴシック" w:hAnsi="Arial" w:cs="Arial"/>
          <w:color w:val="000000"/>
          <w:kern w:val="0"/>
          <w:sz w:val="12"/>
          <w:szCs w:val="12"/>
        </w:rPr>
        <w:t>年」にあつては、「起算日」において定める日から</w:t>
      </w:r>
      <w:r w:rsidRPr="001C7845">
        <w:rPr>
          <w:rFonts w:ascii="Arial" w:eastAsia="ＭＳ Ｐゴシック" w:hAnsi="Arial" w:cs="Arial"/>
          <w:color w:val="000000"/>
          <w:kern w:val="0"/>
          <w:sz w:val="12"/>
          <w:szCs w:val="12"/>
        </w:rPr>
        <w:t>1</w:t>
      </w:r>
      <w:r w:rsidRPr="001C7845">
        <w:rPr>
          <w:rFonts w:ascii="Arial" w:eastAsia="ＭＳ Ｐゴシック" w:hAnsi="Arial" w:cs="Arial"/>
          <w:color w:val="000000"/>
          <w:kern w:val="0"/>
          <w:sz w:val="12"/>
          <w:szCs w:val="12"/>
        </w:rPr>
        <w:t>年についての</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延長することができる限度となる時間を</w:t>
      </w:r>
      <w:r w:rsidRPr="001C7845">
        <w:rPr>
          <w:rFonts w:ascii="Arial" w:eastAsia="ＭＳ Ｐゴシック" w:hAnsi="Arial" w:cs="Arial"/>
          <w:color w:val="000000"/>
          <w:kern w:val="0"/>
          <w:sz w:val="12"/>
          <w:szCs w:val="12"/>
        </w:rPr>
        <w:t>720</w:t>
      </w:r>
      <w:r w:rsidRPr="001C7845">
        <w:rPr>
          <w:rFonts w:ascii="Arial" w:eastAsia="ＭＳ Ｐゴシック" w:hAnsi="Arial" w:cs="Arial"/>
          <w:color w:val="000000"/>
          <w:kern w:val="0"/>
          <w:sz w:val="12"/>
          <w:szCs w:val="12"/>
        </w:rPr>
        <w:t>時間の範囲内で記入すること。なお、所定労働時</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間を超える時間数についても協定する場合においては、所定労働時間を超える時間数を併せて</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記入することができる。</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なお、これらの欄に記入する時間数にかかわらず、時間外労働及び休日労働を合算した時間</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数が</w:t>
      </w:r>
      <w:r w:rsidRPr="001C7845">
        <w:rPr>
          <w:rFonts w:ascii="Arial" w:eastAsia="ＭＳ Ｐゴシック" w:hAnsi="Arial" w:cs="Arial"/>
          <w:color w:val="000000"/>
          <w:kern w:val="0"/>
          <w:sz w:val="12"/>
          <w:szCs w:val="12"/>
        </w:rPr>
        <w:t>1</w:t>
      </w:r>
      <w:r w:rsidRPr="001C7845">
        <w:rPr>
          <w:rFonts w:ascii="Arial" w:eastAsia="ＭＳ Ｐゴシック" w:hAnsi="Arial" w:cs="Arial"/>
          <w:color w:val="000000"/>
          <w:kern w:val="0"/>
          <w:sz w:val="12"/>
          <w:szCs w:val="12"/>
        </w:rPr>
        <w:t>箇月について</w:t>
      </w:r>
      <w:r w:rsidRPr="001C7845">
        <w:rPr>
          <w:rFonts w:ascii="Arial" w:eastAsia="ＭＳ Ｐゴシック" w:hAnsi="Arial" w:cs="Arial"/>
          <w:color w:val="000000"/>
          <w:kern w:val="0"/>
          <w:sz w:val="12"/>
          <w:szCs w:val="12"/>
        </w:rPr>
        <w:t>100</w:t>
      </w:r>
      <w:r w:rsidRPr="001C7845">
        <w:rPr>
          <w:rFonts w:ascii="Arial" w:eastAsia="ＭＳ Ｐゴシック" w:hAnsi="Arial" w:cs="Arial"/>
          <w:color w:val="000000"/>
          <w:kern w:val="0"/>
          <w:sz w:val="12"/>
          <w:szCs w:val="12"/>
        </w:rPr>
        <w:t>時間以上となつた場合、及び</w:t>
      </w:r>
      <w:r w:rsidRPr="001C7845">
        <w:rPr>
          <w:rFonts w:ascii="Arial" w:eastAsia="ＭＳ Ｐゴシック" w:hAnsi="Arial" w:cs="Arial"/>
          <w:color w:val="000000"/>
          <w:kern w:val="0"/>
          <w:sz w:val="12"/>
          <w:szCs w:val="12"/>
        </w:rPr>
        <w:t>2</w:t>
      </w:r>
      <w:r w:rsidRPr="001C7845">
        <w:rPr>
          <w:rFonts w:ascii="Arial" w:eastAsia="ＭＳ Ｐゴシック" w:hAnsi="Arial" w:cs="Arial"/>
          <w:color w:val="000000"/>
          <w:kern w:val="0"/>
          <w:sz w:val="12"/>
          <w:szCs w:val="12"/>
        </w:rPr>
        <w:t>箇月から</w:t>
      </w:r>
      <w:r w:rsidRPr="001C7845">
        <w:rPr>
          <w:rFonts w:ascii="Arial" w:eastAsia="ＭＳ Ｐゴシック" w:hAnsi="Arial" w:cs="Arial"/>
          <w:color w:val="000000"/>
          <w:kern w:val="0"/>
          <w:sz w:val="12"/>
          <w:szCs w:val="12"/>
        </w:rPr>
        <w:t>6</w:t>
      </w:r>
      <w:r w:rsidRPr="001C7845">
        <w:rPr>
          <w:rFonts w:ascii="Arial" w:eastAsia="ＭＳ Ｐゴシック" w:hAnsi="Arial" w:cs="Arial"/>
          <w:color w:val="000000"/>
          <w:kern w:val="0"/>
          <w:sz w:val="12"/>
          <w:szCs w:val="12"/>
        </w:rPr>
        <w:t>箇月までを平均して</w:t>
      </w:r>
      <w:r w:rsidRPr="001C7845">
        <w:rPr>
          <w:rFonts w:ascii="Arial" w:eastAsia="ＭＳ Ｐゴシック" w:hAnsi="Arial" w:cs="Arial"/>
          <w:color w:val="000000"/>
          <w:kern w:val="0"/>
          <w:sz w:val="12"/>
          <w:szCs w:val="12"/>
        </w:rPr>
        <w:t>80</w:t>
      </w:r>
      <w:r w:rsidRPr="001C7845">
        <w:rPr>
          <w:rFonts w:ascii="Arial" w:eastAsia="ＭＳ Ｐゴシック" w:hAnsi="Arial" w:cs="Arial"/>
          <w:color w:val="000000"/>
          <w:kern w:val="0"/>
          <w:sz w:val="12"/>
          <w:szCs w:val="12"/>
        </w:rPr>
        <w:t>時間を</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超えた場合には労働基準法違反</w:t>
      </w:r>
      <w:r w:rsidRPr="001C7845">
        <w:rPr>
          <w:rFonts w:ascii="Arial" w:eastAsia="ＭＳ Ｐゴシック" w:hAnsi="Arial" w:cs="Arial"/>
          <w:color w:val="000000"/>
          <w:kern w:val="0"/>
          <w:sz w:val="12"/>
          <w:szCs w:val="12"/>
        </w:rPr>
        <w:t>(</w:t>
      </w:r>
      <w:r w:rsidRPr="001C7845">
        <w:rPr>
          <w:rFonts w:ascii="Arial" w:eastAsia="ＭＳ Ｐゴシック" w:hAnsi="Arial" w:cs="Arial"/>
          <w:color w:val="000000"/>
          <w:kern w:val="0"/>
          <w:sz w:val="12"/>
          <w:szCs w:val="12"/>
        </w:rPr>
        <w:t>同法第</w:t>
      </w:r>
      <w:r w:rsidRPr="001C7845">
        <w:rPr>
          <w:rFonts w:ascii="Arial" w:eastAsia="ＭＳ Ｐゴシック" w:hAnsi="Arial" w:cs="Arial"/>
          <w:color w:val="000000"/>
          <w:kern w:val="0"/>
          <w:sz w:val="12"/>
          <w:szCs w:val="12"/>
        </w:rPr>
        <w:t>119</w:t>
      </w:r>
      <w:r w:rsidRPr="001C7845">
        <w:rPr>
          <w:rFonts w:ascii="Arial" w:eastAsia="ＭＳ Ｐゴシック" w:hAnsi="Arial" w:cs="Arial"/>
          <w:color w:val="000000"/>
          <w:kern w:val="0"/>
          <w:sz w:val="12"/>
          <w:szCs w:val="12"/>
        </w:rPr>
        <w:t>条の規定により</w:t>
      </w:r>
      <w:r w:rsidRPr="001C7845">
        <w:rPr>
          <w:rFonts w:ascii="Arial" w:eastAsia="ＭＳ Ｐゴシック" w:hAnsi="Arial" w:cs="Arial"/>
          <w:color w:val="000000"/>
          <w:kern w:val="0"/>
          <w:sz w:val="12"/>
          <w:szCs w:val="12"/>
        </w:rPr>
        <w:t>6</w:t>
      </w:r>
      <w:r w:rsidRPr="001C7845">
        <w:rPr>
          <w:rFonts w:ascii="Arial" w:eastAsia="ＭＳ Ｐゴシック" w:hAnsi="Arial" w:cs="Arial"/>
          <w:color w:val="000000"/>
          <w:kern w:val="0"/>
          <w:sz w:val="12"/>
          <w:szCs w:val="12"/>
        </w:rPr>
        <w:t>箇月以下の懲役又は</w:t>
      </w:r>
      <w:r w:rsidRPr="001C7845">
        <w:rPr>
          <w:rFonts w:ascii="Arial" w:eastAsia="ＭＳ Ｐゴシック" w:hAnsi="Arial" w:cs="Arial"/>
          <w:color w:val="000000"/>
          <w:kern w:val="0"/>
          <w:sz w:val="12"/>
          <w:szCs w:val="12"/>
        </w:rPr>
        <w:t>30</w:t>
      </w:r>
      <w:r w:rsidRPr="001C7845">
        <w:rPr>
          <w:rFonts w:ascii="Arial" w:eastAsia="ＭＳ Ｐゴシック" w:hAnsi="Arial" w:cs="Arial"/>
          <w:color w:val="000000"/>
          <w:kern w:val="0"/>
          <w:sz w:val="12"/>
          <w:szCs w:val="12"/>
        </w:rPr>
        <w:t>万円以下</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の罰金</w:t>
      </w:r>
      <w:r w:rsidRPr="001C7845">
        <w:rPr>
          <w:rFonts w:ascii="Arial" w:eastAsia="ＭＳ Ｐゴシック" w:hAnsi="Arial" w:cs="Arial"/>
          <w:color w:val="000000"/>
          <w:kern w:val="0"/>
          <w:sz w:val="12"/>
          <w:szCs w:val="12"/>
        </w:rPr>
        <w:t>)</w:t>
      </w:r>
      <w:r w:rsidRPr="001C7845">
        <w:rPr>
          <w:rFonts w:ascii="Arial" w:eastAsia="ＭＳ Ｐゴシック" w:hAnsi="Arial" w:cs="Arial"/>
          <w:color w:val="000000"/>
          <w:kern w:val="0"/>
          <w:sz w:val="12"/>
          <w:szCs w:val="12"/>
        </w:rPr>
        <w:t>となることに留意すること。</w:t>
      </w:r>
      <w:r w:rsidRPr="001C7845">
        <w:rPr>
          <w:rFonts w:ascii="Arial" w:eastAsia="ＭＳ Ｐゴシック" w:hAnsi="Arial" w:cs="Arial"/>
          <w:color w:val="000000"/>
          <w:kern w:val="0"/>
          <w:sz w:val="12"/>
          <w:szCs w:val="12"/>
        </w:rPr>
        <w:t xml:space="preserve"> </w:t>
      </w:r>
    </w:p>
    <w:p w14:paraId="6F2B654F" w14:textId="77777777" w:rsidR="002E6044" w:rsidRPr="001C7845" w:rsidRDefault="002E6044" w:rsidP="002E6044">
      <w:pPr>
        <w:widowControl/>
        <w:spacing w:before="34"/>
        <w:jc w:val="left"/>
        <w:rPr>
          <w:rFonts w:ascii="Arial" w:eastAsia="ＭＳ Ｐゴシック" w:hAnsi="Arial" w:cs="Arial"/>
          <w:color w:val="000000"/>
          <w:kern w:val="0"/>
          <w:sz w:val="12"/>
          <w:szCs w:val="12"/>
        </w:rPr>
      </w:pPr>
      <w:r w:rsidRPr="001C7845">
        <w:rPr>
          <w:rFonts w:ascii="Courier New" w:eastAsia="ＭＳ Ｐゴシック" w:hAnsi="Courier New" w:cs="Courier New"/>
          <w:color w:val="000000"/>
          <w:kern w:val="0"/>
          <w:sz w:val="12"/>
          <w:szCs w:val="12"/>
        </w:rPr>
        <w:t>(</w:t>
      </w:r>
      <w:r w:rsidRPr="001C7845">
        <w:rPr>
          <w:rFonts w:ascii="Arial" w:eastAsia="ＭＳ Ｐゴシック" w:hAnsi="Arial" w:cs="Arial"/>
          <w:color w:val="000000"/>
          <w:kern w:val="0"/>
          <w:sz w:val="12"/>
          <w:szCs w:val="12"/>
        </w:rPr>
        <w:t xml:space="preserve">6) </w:t>
      </w:r>
      <w:r w:rsidRPr="001C7845">
        <w:rPr>
          <w:rFonts w:ascii="Arial" w:eastAsia="ＭＳ Ｐゴシック" w:hAnsi="Arial" w:cs="Arial"/>
          <w:color w:val="000000"/>
          <w:kern w:val="0"/>
          <w:sz w:val="12"/>
          <w:szCs w:val="12"/>
        </w:rPr>
        <w:t>「限度時間を超えて労働させることができる回数」の欄には、限度時間</w:t>
      </w:r>
      <w:r w:rsidRPr="001C7845">
        <w:rPr>
          <w:rFonts w:ascii="Arial" w:eastAsia="ＭＳ Ｐゴシック" w:hAnsi="Arial" w:cs="Arial"/>
          <w:color w:val="000000"/>
          <w:kern w:val="0"/>
          <w:sz w:val="12"/>
          <w:szCs w:val="12"/>
        </w:rPr>
        <w:t>(1</w:t>
      </w:r>
      <w:r w:rsidRPr="001C7845">
        <w:rPr>
          <w:rFonts w:ascii="Arial" w:eastAsia="ＭＳ Ｐゴシック" w:hAnsi="Arial" w:cs="Arial"/>
          <w:color w:val="000000"/>
          <w:kern w:val="0"/>
          <w:sz w:val="12"/>
          <w:szCs w:val="12"/>
        </w:rPr>
        <w:t>箇月</w:t>
      </w:r>
      <w:r w:rsidRPr="001C7845">
        <w:rPr>
          <w:rFonts w:ascii="Arial" w:eastAsia="ＭＳ Ｐゴシック" w:hAnsi="Arial" w:cs="Arial"/>
          <w:color w:val="000000"/>
          <w:kern w:val="0"/>
          <w:sz w:val="12"/>
          <w:szCs w:val="12"/>
        </w:rPr>
        <w:t>45</w:t>
      </w:r>
      <w:r w:rsidRPr="001C7845">
        <w:rPr>
          <w:rFonts w:ascii="Arial" w:eastAsia="ＭＳ Ｐゴシック" w:hAnsi="Arial" w:cs="Arial"/>
          <w:color w:val="000000"/>
          <w:kern w:val="0"/>
          <w:sz w:val="12"/>
          <w:szCs w:val="12"/>
        </w:rPr>
        <w:t>時間</w:t>
      </w:r>
      <w:r w:rsidRPr="001C7845">
        <w:rPr>
          <w:rFonts w:ascii="Arial" w:eastAsia="ＭＳ Ｐゴシック" w:hAnsi="Arial" w:cs="Arial"/>
          <w:color w:val="000000"/>
          <w:kern w:val="0"/>
          <w:sz w:val="12"/>
          <w:szCs w:val="12"/>
        </w:rPr>
        <w:t>(</w:t>
      </w:r>
      <w:r w:rsidRPr="001C7845">
        <w:rPr>
          <w:rFonts w:ascii="Arial" w:eastAsia="ＭＳ Ｐゴシック" w:hAnsi="Arial" w:cs="Arial"/>
          <w:color w:val="000000"/>
          <w:kern w:val="0"/>
          <w:sz w:val="12"/>
          <w:szCs w:val="12"/>
        </w:rPr>
        <w:t>対象</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期間が</w:t>
      </w:r>
      <w:r w:rsidRPr="001C7845">
        <w:rPr>
          <w:rFonts w:ascii="Arial" w:eastAsia="ＭＳ Ｐゴシック" w:hAnsi="Arial" w:cs="Arial"/>
          <w:color w:val="000000"/>
          <w:kern w:val="0"/>
          <w:sz w:val="12"/>
          <w:szCs w:val="12"/>
        </w:rPr>
        <w:t>3</w:t>
      </w:r>
      <w:r w:rsidRPr="001C7845">
        <w:rPr>
          <w:rFonts w:ascii="Arial" w:eastAsia="ＭＳ Ｐゴシック" w:hAnsi="Arial" w:cs="Arial"/>
          <w:color w:val="000000"/>
          <w:kern w:val="0"/>
          <w:sz w:val="12"/>
          <w:szCs w:val="12"/>
        </w:rPr>
        <w:t>箇月を超える</w:t>
      </w:r>
      <w:r w:rsidRPr="001C7845">
        <w:rPr>
          <w:rFonts w:ascii="Arial" w:eastAsia="ＭＳ Ｐゴシック" w:hAnsi="Arial" w:cs="Arial"/>
          <w:color w:val="000000"/>
          <w:kern w:val="0"/>
          <w:sz w:val="12"/>
          <w:szCs w:val="12"/>
        </w:rPr>
        <w:t>1</w:t>
      </w:r>
      <w:r w:rsidRPr="001C7845">
        <w:rPr>
          <w:rFonts w:ascii="Arial" w:eastAsia="ＭＳ Ｐゴシック" w:hAnsi="Arial" w:cs="Arial"/>
          <w:color w:val="000000"/>
          <w:kern w:val="0"/>
          <w:sz w:val="12"/>
          <w:szCs w:val="12"/>
        </w:rPr>
        <w:t>年単位の変形労働時間制により労働する者については、</w:t>
      </w:r>
      <w:r w:rsidRPr="001C7845">
        <w:rPr>
          <w:rFonts w:ascii="Arial" w:eastAsia="ＭＳ Ｐゴシック" w:hAnsi="Arial" w:cs="Arial"/>
          <w:color w:val="000000"/>
          <w:kern w:val="0"/>
          <w:sz w:val="12"/>
          <w:szCs w:val="12"/>
        </w:rPr>
        <w:t>42</w:t>
      </w:r>
      <w:r w:rsidRPr="001C7845">
        <w:rPr>
          <w:rFonts w:ascii="Arial" w:eastAsia="ＭＳ Ｐゴシック" w:hAnsi="Arial" w:cs="Arial"/>
          <w:color w:val="000000"/>
          <w:kern w:val="0"/>
          <w:sz w:val="12"/>
          <w:szCs w:val="12"/>
        </w:rPr>
        <w:t>時間</w:t>
      </w:r>
      <w:r w:rsidRPr="001C7845">
        <w:rPr>
          <w:rFonts w:ascii="Arial" w:eastAsia="ＭＳ Ｐゴシック" w:hAnsi="Arial" w:cs="Arial"/>
          <w:color w:val="000000"/>
          <w:kern w:val="0"/>
          <w:sz w:val="12"/>
          <w:szCs w:val="12"/>
        </w:rPr>
        <w:t>))</w:t>
      </w:r>
      <w:r w:rsidRPr="001C7845">
        <w:rPr>
          <w:rFonts w:ascii="Arial" w:eastAsia="ＭＳ Ｐゴシック" w:hAnsi="Arial" w:cs="Arial"/>
          <w:color w:val="000000"/>
          <w:kern w:val="0"/>
          <w:sz w:val="12"/>
          <w:szCs w:val="12"/>
        </w:rPr>
        <w:t>を</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超えて労働させることができる回数を</w:t>
      </w:r>
      <w:r w:rsidRPr="001C7845">
        <w:rPr>
          <w:rFonts w:ascii="Arial" w:eastAsia="ＭＳ Ｐゴシック" w:hAnsi="Arial" w:cs="Arial"/>
          <w:color w:val="000000"/>
          <w:kern w:val="0"/>
          <w:sz w:val="12"/>
          <w:szCs w:val="12"/>
        </w:rPr>
        <w:t>6</w:t>
      </w:r>
      <w:r w:rsidRPr="001C7845">
        <w:rPr>
          <w:rFonts w:ascii="Arial" w:eastAsia="ＭＳ Ｐゴシック" w:hAnsi="Arial" w:cs="Arial"/>
          <w:color w:val="000000"/>
          <w:kern w:val="0"/>
          <w:sz w:val="12"/>
          <w:szCs w:val="12"/>
        </w:rPr>
        <w:t>回の範囲内で記入すること。</w:t>
      </w:r>
    </w:p>
    <w:p w14:paraId="4F2C8B38" w14:textId="77777777" w:rsidR="002E6044" w:rsidRPr="001C7845" w:rsidRDefault="002E6044" w:rsidP="002E6044">
      <w:pPr>
        <w:widowControl/>
        <w:spacing w:before="34"/>
        <w:jc w:val="left"/>
        <w:rPr>
          <w:rFonts w:ascii="Arial" w:eastAsia="ＭＳ Ｐゴシック" w:hAnsi="Arial" w:cs="Arial"/>
          <w:color w:val="000000"/>
          <w:kern w:val="0"/>
          <w:sz w:val="12"/>
          <w:szCs w:val="12"/>
        </w:rPr>
      </w:pPr>
      <w:r w:rsidRPr="001C7845">
        <w:rPr>
          <w:rFonts w:ascii="Arial" w:eastAsia="ＭＳ Ｐゴシック" w:hAnsi="Arial" w:cs="Arial"/>
          <w:color w:val="000000"/>
          <w:kern w:val="0"/>
          <w:sz w:val="12"/>
          <w:szCs w:val="12"/>
        </w:rPr>
        <w:t xml:space="preserve"> (7) </w:t>
      </w:r>
      <w:r w:rsidRPr="001C7845">
        <w:rPr>
          <w:rFonts w:ascii="Arial" w:eastAsia="ＭＳ Ｐゴシック" w:hAnsi="Arial" w:cs="Arial"/>
          <w:color w:val="000000"/>
          <w:kern w:val="0"/>
          <w:sz w:val="12"/>
          <w:szCs w:val="12"/>
        </w:rPr>
        <w:t>「限度時間を超えた労働に係る割増賃金率」の欄には、限度時間を超える時間外労働に係る割</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増賃金の率を記入すること。なお、当該割増賃金の率は、法定割増賃金率を超える率とするよ</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う努めること。</w:t>
      </w:r>
    </w:p>
    <w:p w14:paraId="46F23E4D" w14:textId="77777777" w:rsidR="002E6044" w:rsidRPr="001C7845" w:rsidRDefault="002E6044" w:rsidP="002E6044">
      <w:pPr>
        <w:widowControl/>
        <w:spacing w:before="34"/>
        <w:jc w:val="left"/>
        <w:rPr>
          <w:rFonts w:ascii="Arial" w:eastAsia="ＭＳ Ｐゴシック" w:hAnsi="Arial" w:cs="Arial"/>
          <w:color w:val="000000"/>
          <w:kern w:val="0"/>
          <w:sz w:val="12"/>
          <w:szCs w:val="12"/>
        </w:rPr>
      </w:pPr>
      <w:r w:rsidRPr="001C7845">
        <w:rPr>
          <w:rFonts w:ascii="Arial" w:eastAsia="ＭＳ Ｐゴシック" w:hAnsi="Arial" w:cs="Arial"/>
          <w:color w:val="000000"/>
          <w:kern w:val="0"/>
          <w:sz w:val="12"/>
          <w:szCs w:val="12"/>
        </w:rPr>
        <w:t xml:space="preserve"> (8) </w:t>
      </w:r>
      <w:r w:rsidRPr="001C7845">
        <w:rPr>
          <w:rFonts w:ascii="Arial" w:eastAsia="ＭＳ Ｐゴシック" w:hAnsi="Arial" w:cs="Arial"/>
          <w:color w:val="000000"/>
          <w:kern w:val="0"/>
          <w:sz w:val="12"/>
          <w:szCs w:val="12"/>
        </w:rPr>
        <w:t>「限度時間を超えて労働させる場合における手続」の欄には、協定の締結当事者間の手続とし</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て、「協議」、「通告」等具体的な内容を記入すること。</w:t>
      </w:r>
    </w:p>
    <w:p w14:paraId="168AC9AB" w14:textId="77777777" w:rsidR="002E6044" w:rsidRPr="001C7845" w:rsidRDefault="002E6044" w:rsidP="002E6044">
      <w:pPr>
        <w:widowControl/>
        <w:spacing w:before="34"/>
        <w:jc w:val="left"/>
        <w:rPr>
          <w:rFonts w:ascii="Arial" w:eastAsia="ＭＳ Ｐゴシック" w:hAnsi="Arial" w:cs="Arial"/>
          <w:color w:val="000000"/>
          <w:kern w:val="0"/>
          <w:sz w:val="12"/>
          <w:szCs w:val="12"/>
        </w:rPr>
      </w:pPr>
      <w:r w:rsidRPr="001C7845">
        <w:rPr>
          <w:rFonts w:ascii="Arial" w:eastAsia="ＭＳ Ｐゴシック" w:hAnsi="Arial" w:cs="Arial"/>
          <w:color w:val="000000"/>
          <w:kern w:val="0"/>
          <w:sz w:val="12"/>
          <w:szCs w:val="12"/>
        </w:rPr>
        <w:t xml:space="preserve"> (9) </w:t>
      </w:r>
      <w:r w:rsidRPr="001C7845">
        <w:rPr>
          <w:rFonts w:ascii="Arial" w:eastAsia="ＭＳ Ｐゴシック" w:hAnsi="Arial" w:cs="Arial"/>
          <w:color w:val="000000"/>
          <w:kern w:val="0"/>
          <w:sz w:val="12"/>
          <w:szCs w:val="12"/>
        </w:rPr>
        <w:t>「限度時間を超えて労働させる労働者に対する健康及び福祉を確保するための措置」の欄には、</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以下の番号を「</w:t>
      </w:r>
      <w:r w:rsidRPr="001C7845">
        <w:rPr>
          <w:rFonts w:ascii="Arial" w:eastAsia="ＭＳ Ｐゴシック" w:hAnsi="Arial" w:cs="Arial"/>
          <w:color w:val="000000"/>
          <w:kern w:val="0"/>
          <w:sz w:val="12"/>
          <w:szCs w:val="12"/>
        </w:rPr>
        <w:t>(</w:t>
      </w:r>
      <w:r w:rsidRPr="001C7845">
        <w:rPr>
          <w:rFonts w:ascii="Arial" w:eastAsia="ＭＳ Ｐゴシック" w:hAnsi="Arial" w:cs="Arial"/>
          <w:color w:val="000000"/>
          <w:kern w:val="0"/>
          <w:sz w:val="12"/>
          <w:szCs w:val="12"/>
        </w:rPr>
        <w:t>該当する番号</w:t>
      </w:r>
      <w:r w:rsidRPr="001C7845">
        <w:rPr>
          <w:rFonts w:ascii="Arial" w:eastAsia="ＭＳ Ｐゴシック" w:hAnsi="Arial" w:cs="Arial"/>
          <w:color w:val="000000"/>
          <w:kern w:val="0"/>
          <w:sz w:val="12"/>
          <w:szCs w:val="12"/>
        </w:rPr>
        <w:t>)</w:t>
      </w:r>
      <w:r w:rsidRPr="001C7845">
        <w:rPr>
          <w:rFonts w:ascii="Arial" w:eastAsia="ＭＳ Ｐゴシック" w:hAnsi="Arial" w:cs="Arial"/>
          <w:color w:val="000000"/>
          <w:kern w:val="0"/>
          <w:sz w:val="12"/>
          <w:szCs w:val="12"/>
        </w:rPr>
        <w:t>」に選択して記入した上で、その具体的内容を「</w:t>
      </w:r>
      <w:r w:rsidRPr="001C7845">
        <w:rPr>
          <w:rFonts w:ascii="Arial" w:eastAsia="ＭＳ Ｐゴシック" w:hAnsi="Arial" w:cs="Arial"/>
          <w:color w:val="000000"/>
          <w:kern w:val="0"/>
          <w:sz w:val="12"/>
          <w:szCs w:val="12"/>
        </w:rPr>
        <w:t>(</w:t>
      </w:r>
      <w:r w:rsidRPr="001C7845">
        <w:rPr>
          <w:rFonts w:ascii="Arial" w:eastAsia="ＭＳ Ｐゴシック" w:hAnsi="Arial" w:cs="Arial"/>
          <w:color w:val="000000"/>
          <w:kern w:val="0"/>
          <w:sz w:val="12"/>
          <w:szCs w:val="12"/>
        </w:rPr>
        <w:t>具体的内</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容</w:t>
      </w:r>
      <w:r w:rsidRPr="001C7845">
        <w:rPr>
          <w:rFonts w:ascii="Arial" w:eastAsia="ＭＳ Ｐゴシック" w:hAnsi="Arial" w:cs="Arial"/>
          <w:color w:val="000000"/>
          <w:kern w:val="0"/>
          <w:sz w:val="12"/>
          <w:szCs w:val="12"/>
        </w:rPr>
        <w:t>)</w:t>
      </w:r>
      <w:r w:rsidRPr="001C7845">
        <w:rPr>
          <w:rFonts w:ascii="Arial" w:eastAsia="ＭＳ Ｐゴシック" w:hAnsi="Arial" w:cs="Arial"/>
          <w:color w:val="000000"/>
          <w:kern w:val="0"/>
          <w:sz w:val="12"/>
          <w:szCs w:val="12"/>
        </w:rPr>
        <w:t>」に記入すること。</w:t>
      </w:r>
      <w:r w:rsidRPr="001C7845">
        <w:rPr>
          <w:rFonts w:ascii="Arial" w:eastAsia="ＭＳ Ｐゴシック" w:hAnsi="Arial" w:cs="Arial"/>
          <w:color w:val="000000"/>
          <w:kern w:val="0"/>
          <w:sz w:val="12"/>
          <w:szCs w:val="12"/>
        </w:rPr>
        <w:t xml:space="preserve"> </w:t>
      </w:r>
    </w:p>
    <w:p w14:paraId="5B83853C" w14:textId="77777777" w:rsidR="002E6044" w:rsidRPr="001C7845" w:rsidRDefault="002E6044" w:rsidP="002E6044">
      <w:pPr>
        <w:widowControl/>
        <w:spacing w:before="34"/>
        <w:jc w:val="left"/>
        <w:rPr>
          <w:rFonts w:ascii="Arial" w:eastAsia="ＭＳ Ｐゴシック" w:hAnsi="Arial" w:cs="Arial"/>
          <w:color w:val="000000"/>
          <w:kern w:val="0"/>
          <w:sz w:val="12"/>
          <w:szCs w:val="12"/>
        </w:rPr>
      </w:pPr>
      <w:r w:rsidRPr="001C7845">
        <w:rPr>
          <w:rFonts w:ascii="Arial" w:eastAsia="ＭＳ Ｐゴシック" w:hAnsi="Arial" w:cs="Arial"/>
          <w:color w:val="000000"/>
          <w:kern w:val="0"/>
          <w:sz w:val="12"/>
          <w:szCs w:val="12"/>
        </w:rPr>
        <w:t xml:space="preserve">1 </w:t>
      </w:r>
      <w:r w:rsidRPr="001C7845">
        <w:rPr>
          <w:rFonts w:ascii="Arial" w:eastAsia="ＭＳ Ｐゴシック" w:hAnsi="Arial" w:cs="Arial"/>
          <w:color w:val="000000"/>
          <w:kern w:val="0"/>
          <w:sz w:val="12"/>
          <w:szCs w:val="12"/>
        </w:rPr>
        <w:t>労働時間が一定時間を超えた労働者に医師による面接指導を実施すること。</w:t>
      </w:r>
    </w:p>
    <w:p w14:paraId="58C80857" w14:textId="77777777" w:rsidR="004E3AFD" w:rsidRDefault="002E6044" w:rsidP="002E6044">
      <w:pPr>
        <w:widowControl/>
        <w:spacing w:before="34"/>
        <w:jc w:val="left"/>
        <w:rPr>
          <w:rFonts w:ascii="Arial" w:eastAsia="ＭＳ Ｐゴシック" w:hAnsi="Arial" w:cs="Arial"/>
          <w:color w:val="000000"/>
          <w:kern w:val="0"/>
          <w:sz w:val="12"/>
          <w:szCs w:val="12"/>
        </w:rPr>
      </w:pPr>
      <w:r w:rsidRPr="001C7845">
        <w:rPr>
          <w:rFonts w:ascii="Arial" w:eastAsia="ＭＳ Ｐゴシック" w:hAnsi="Arial" w:cs="Arial"/>
          <w:color w:val="000000"/>
          <w:kern w:val="0"/>
          <w:sz w:val="12"/>
          <w:szCs w:val="12"/>
        </w:rPr>
        <w:t xml:space="preserve">2 </w:t>
      </w:r>
      <w:r w:rsidRPr="001C7845">
        <w:rPr>
          <w:rFonts w:ascii="Arial" w:eastAsia="ＭＳ Ｐゴシック" w:hAnsi="Arial" w:cs="Arial"/>
          <w:color w:val="000000"/>
          <w:kern w:val="0"/>
          <w:sz w:val="12"/>
          <w:szCs w:val="12"/>
        </w:rPr>
        <w:t>労働基準法第</w:t>
      </w:r>
      <w:r w:rsidRPr="001C7845">
        <w:rPr>
          <w:rFonts w:ascii="Arial" w:eastAsia="ＭＳ Ｐゴシック" w:hAnsi="Arial" w:cs="Arial"/>
          <w:color w:val="000000"/>
          <w:kern w:val="0"/>
          <w:sz w:val="12"/>
          <w:szCs w:val="12"/>
        </w:rPr>
        <w:t>37</w:t>
      </w:r>
      <w:r w:rsidRPr="001C7845">
        <w:rPr>
          <w:rFonts w:ascii="Arial" w:eastAsia="ＭＳ Ｐゴシック" w:hAnsi="Arial" w:cs="Arial"/>
          <w:color w:val="000000"/>
          <w:kern w:val="0"/>
          <w:sz w:val="12"/>
          <w:szCs w:val="12"/>
        </w:rPr>
        <w:t>条第</w:t>
      </w:r>
      <w:r w:rsidRPr="001C7845">
        <w:rPr>
          <w:rFonts w:ascii="Arial" w:eastAsia="ＭＳ Ｐゴシック" w:hAnsi="Arial" w:cs="Arial"/>
          <w:color w:val="000000"/>
          <w:kern w:val="0"/>
          <w:sz w:val="12"/>
          <w:szCs w:val="12"/>
        </w:rPr>
        <w:t>4</w:t>
      </w:r>
      <w:r w:rsidRPr="001C7845">
        <w:rPr>
          <w:rFonts w:ascii="Arial" w:eastAsia="ＭＳ Ｐゴシック" w:hAnsi="Arial" w:cs="Arial"/>
          <w:color w:val="000000"/>
          <w:kern w:val="0"/>
          <w:sz w:val="12"/>
          <w:szCs w:val="12"/>
        </w:rPr>
        <w:t>項に規定する時刻の間において労働させる回数を</w:t>
      </w:r>
      <w:r w:rsidRPr="001C7845">
        <w:rPr>
          <w:rFonts w:ascii="Arial" w:eastAsia="ＭＳ Ｐゴシック" w:hAnsi="Arial" w:cs="Arial"/>
          <w:color w:val="000000"/>
          <w:kern w:val="0"/>
          <w:sz w:val="12"/>
          <w:szCs w:val="12"/>
        </w:rPr>
        <w:t>1</w:t>
      </w:r>
      <w:r w:rsidRPr="001C7845">
        <w:rPr>
          <w:rFonts w:ascii="Arial" w:eastAsia="ＭＳ Ｐゴシック" w:hAnsi="Arial" w:cs="Arial"/>
          <w:color w:val="000000"/>
          <w:kern w:val="0"/>
          <w:sz w:val="12"/>
          <w:szCs w:val="12"/>
        </w:rPr>
        <w:t>箇月について一定回数以内とすること。</w:t>
      </w:r>
    </w:p>
    <w:p w14:paraId="30B4FB8D" w14:textId="77777777" w:rsidR="004E3AFD" w:rsidRDefault="002E6044" w:rsidP="002E6044">
      <w:pPr>
        <w:widowControl/>
        <w:spacing w:before="34"/>
        <w:jc w:val="left"/>
        <w:rPr>
          <w:rFonts w:ascii="Arial" w:eastAsia="ＭＳ Ｐゴシック" w:hAnsi="Arial" w:cs="Arial"/>
          <w:color w:val="000000"/>
          <w:kern w:val="0"/>
          <w:sz w:val="12"/>
          <w:szCs w:val="12"/>
        </w:rPr>
      </w:pPr>
      <w:r w:rsidRPr="001C7845">
        <w:rPr>
          <w:rFonts w:ascii="Arial" w:eastAsia="ＭＳ Ｐゴシック" w:hAnsi="Arial" w:cs="Arial"/>
          <w:color w:val="000000"/>
          <w:kern w:val="0"/>
          <w:sz w:val="12"/>
          <w:szCs w:val="12"/>
        </w:rPr>
        <w:t xml:space="preserve">3 </w:t>
      </w:r>
      <w:r w:rsidRPr="001C7845">
        <w:rPr>
          <w:rFonts w:ascii="Arial" w:eastAsia="ＭＳ Ｐゴシック" w:hAnsi="Arial" w:cs="Arial"/>
          <w:color w:val="000000"/>
          <w:kern w:val="0"/>
          <w:sz w:val="12"/>
          <w:szCs w:val="12"/>
        </w:rPr>
        <w:t>終業から始業までに一定時間以上の継続した休息時間を確保すること。</w:t>
      </w:r>
    </w:p>
    <w:p w14:paraId="0DB9B740" w14:textId="77777777" w:rsidR="004E3AFD" w:rsidRDefault="002E6044" w:rsidP="002E6044">
      <w:pPr>
        <w:widowControl/>
        <w:spacing w:before="34"/>
        <w:jc w:val="left"/>
        <w:rPr>
          <w:rFonts w:ascii="Arial" w:eastAsia="ＭＳ Ｐゴシック" w:hAnsi="Arial" w:cs="Arial"/>
          <w:color w:val="000000"/>
          <w:kern w:val="0"/>
          <w:sz w:val="12"/>
          <w:szCs w:val="12"/>
        </w:rPr>
      </w:pPr>
      <w:r w:rsidRPr="001C7845">
        <w:rPr>
          <w:rFonts w:ascii="Arial" w:eastAsia="ＭＳ Ｐゴシック" w:hAnsi="Arial" w:cs="Arial"/>
          <w:color w:val="000000"/>
          <w:kern w:val="0"/>
          <w:sz w:val="12"/>
          <w:szCs w:val="12"/>
        </w:rPr>
        <w:t xml:space="preserve">4 </w:t>
      </w:r>
      <w:r w:rsidRPr="001C7845">
        <w:rPr>
          <w:rFonts w:ascii="Arial" w:eastAsia="ＭＳ Ｐゴシック" w:hAnsi="Arial" w:cs="Arial"/>
          <w:color w:val="000000"/>
          <w:kern w:val="0"/>
          <w:sz w:val="12"/>
          <w:szCs w:val="12"/>
        </w:rPr>
        <w:t>労働者の勤務状況及びその健康状態に応じて、代償休日又は特別な休暇を付与すること。</w:t>
      </w:r>
    </w:p>
    <w:p w14:paraId="35D9DA24" w14:textId="28B7B804" w:rsidR="002E6044" w:rsidRPr="001C7845" w:rsidRDefault="002E6044" w:rsidP="002E6044">
      <w:pPr>
        <w:widowControl/>
        <w:spacing w:before="34"/>
        <w:jc w:val="left"/>
        <w:rPr>
          <w:rFonts w:ascii="ＭＳ Ｐゴシック" w:eastAsia="ＭＳ Ｐゴシック" w:hAnsi="ＭＳ Ｐゴシック" w:cs="ＭＳ Ｐゴシック"/>
          <w:kern w:val="0"/>
          <w:sz w:val="12"/>
          <w:szCs w:val="12"/>
        </w:rPr>
      </w:pPr>
      <w:r w:rsidRPr="001C7845">
        <w:rPr>
          <w:rFonts w:ascii="Arial" w:eastAsia="ＭＳ Ｐゴシック" w:hAnsi="Arial" w:cs="Arial"/>
          <w:color w:val="000000"/>
          <w:kern w:val="0"/>
          <w:sz w:val="12"/>
          <w:szCs w:val="12"/>
        </w:rPr>
        <w:t xml:space="preserve">5 </w:t>
      </w:r>
      <w:r w:rsidRPr="001C7845">
        <w:rPr>
          <w:rFonts w:ascii="Arial" w:eastAsia="ＭＳ Ｐゴシック" w:hAnsi="Arial" w:cs="Arial"/>
          <w:color w:val="000000"/>
          <w:kern w:val="0"/>
          <w:sz w:val="12"/>
          <w:szCs w:val="12"/>
        </w:rPr>
        <w:t>労働者の勤務状況及びその健康状態に応じて、健康診断を実施すること。</w:t>
      </w:r>
      <w:r w:rsidRPr="001C7845">
        <w:rPr>
          <w:rFonts w:ascii="Arial" w:eastAsia="ＭＳ Ｐゴシック" w:hAnsi="Arial" w:cs="Arial"/>
          <w:color w:val="000000"/>
          <w:kern w:val="0"/>
          <w:sz w:val="12"/>
          <w:szCs w:val="12"/>
        </w:rPr>
        <w:t xml:space="preserve">  </w:t>
      </w:r>
    </w:p>
    <w:p w14:paraId="550D6377" w14:textId="04996EA4" w:rsidR="002E6044" w:rsidRPr="001C7845" w:rsidRDefault="002E6044" w:rsidP="002E6044">
      <w:pPr>
        <w:widowControl/>
        <w:jc w:val="left"/>
        <w:rPr>
          <w:rFonts w:ascii="Arial" w:eastAsia="ＭＳ Ｐゴシック" w:hAnsi="Arial" w:cs="Arial"/>
          <w:color w:val="000000"/>
          <w:kern w:val="0"/>
          <w:sz w:val="12"/>
          <w:szCs w:val="12"/>
        </w:rPr>
      </w:pPr>
      <w:r w:rsidRPr="001C7845">
        <w:rPr>
          <w:rFonts w:ascii="Arial" w:eastAsia="ＭＳ Ｐゴシック" w:hAnsi="Arial" w:cs="Arial"/>
          <w:color w:val="000000"/>
          <w:kern w:val="0"/>
          <w:sz w:val="12"/>
          <w:szCs w:val="12"/>
        </w:rPr>
        <w:t xml:space="preserve">6 </w:t>
      </w:r>
      <w:r w:rsidRPr="001C7845">
        <w:rPr>
          <w:rFonts w:ascii="Arial" w:eastAsia="ＭＳ Ｐゴシック" w:hAnsi="Arial" w:cs="Arial"/>
          <w:color w:val="000000"/>
          <w:kern w:val="0"/>
          <w:sz w:val="12"/>
          <w:szCs w:val="12"/>
        </w:rPr>
        <w:t>年次有給休暇についてまと</w:t>
      </w:r>
      <w:r w:rsidRPr="001C7845">
        <w:rPr>
          <w:rFonts w:ascii="Arial" w:eastAsia="ＭＳ Ｐゴシック" w:hAnsi="Arial" w:cs="Arial" w:hint="eastAsia"/>
          <w:color w:val="000000"/>
          <w:kern w:val="0"/>
          <w:sz w:val="12"/>
          <w:szCs w:val="12"/>
        </w:rPr>
        <w:t>まった</w:t>
      </w:r>
      <w:r w:rsidRPr="001C7845">
        <w:rPr>
          <w:rFonts w:ascii="Arial" w:eastAsia="ＭＳ Ｐゴシック" w:hAnsi="Arial" w:cs="Arial"/>
          <w:color w:val="000000"/>
          <w:kern w:val="0"/>
          <w:sz w:val="12"/>
          <w:szCs w:val="12"/>
        </w:rPr>
        <w:t>日数連続して取得することを含めてその取得を促進すること。</w:t>
      </w:r>
    </w:p>
    <w:p w14:paraId="085602E6" w14:textId="0D362F7F" w:rsidR="002E6044" w:rsidRPr="001C7845" w:rsidRDefault="002E6044" w:rsidP="002E6044">
      <w:pPr>
        <w:widowControl/>
        <w:jc w:val="left"/>
        <w:rPr>
          <w:rFonts w:ascii="Arial" w:eastAsia="ＭＳ Ｐゴシック" w:hAnsi="Arial" w:cs="Arial"/>
          <w:color w:val="000000"/>
          <w:kern w:val="0"/>
          <w:sz w:val="12"/>
          <w:szCs w:val="12"/>
        </w:rPr>
      </w:pPr>
      <w:r w:rsidRPr="001C7845">
        <w:rPr>
          <w:rFonts w:ascii="Arial" w:eastAsia="ＭＳ Ｐゴシック" w:hAnsi="Arial" w:cs="Arial"/>
          <w:color w:val="000000"/>
          <w:kern w:val="0"/>
          <w:sz w:val="12"/>
          <w:szCs w:val="12"/>
        </w:rPr>
        <w:t xml:space="preserve">7 </w:t>
      </w:r>
      <w:r w:rsidRPr="001C7845">
        <w:rPr>
          <w:rFonts w:ascii="Arial" w:eastAsia="ＭＳ Ｐゴシック" w:hAnsi="Arial" w:cs="Arial"/>
          <w:color w:val="000000"/>
          <w:kern w:val="0"/>
          <w:sz w:val="12"/>
          <w:szCs w:val="12"/>
        </w:rPr>
        <w:t>心とからだの健康問題についての相談窓口を設置すること。</w:t>
      </w:r>
      <w:r w:rsidRPr="001C7845">
        <w:rPr>
          <w:rFonts w:ascii="Arial" w:eastAsia="ＭＳ Ｐゴシック" w:hAnsi="Arial" w:cs="Arial"/>
          <w:color w:val="000000"/>
          <w:kern w:val="0"/>
          <w:sz w:val="12"/>
          <w:szCs w:val="12"/>
        </w:rPr>
        <w:t xml:space="preserve"> </w:t>
      </w:r>
    </w:p>
    <w:p w14:paraId="03B3FFAB" w14:textId="77777777" w:rsidR="002E6044" w:rsidRPr="001C7845" w:rsidRDefault="002E6044" w:rsidP="002E6044">
      <w:pPr>
        <w:widowControl/>
        <w:jc w:val="left"/>
        <w:rPr>
          <w:rFonts w:ascii="Arial" w:eastAsia="ＭＳ Ｐゴシック" w:hAnsi="Arial" w:cs="Arial"/>
          <w:color w:val="000000"/>
          <w:kern w:val="0"/>
          <w:sz w:val="12"/>
          <w:szCs w:val="12"/>
        </w:rPr>
      </w:pPr>
      <w:r w:rsidRPr="001C7845">
        <w:rPr>
          <w:rFonts w:ascii="Arial" w:eastAsia="ＭＳ Ｐゴシック" w:hAnsi="Arial" w:cs="Arial"/>
          <w:color w:val="000000"/>
          <w:kern w:val="0"/>
          <w:sz w:val="12"/>
          <w:szCs w:val="12"/>
        </w:rPr>
        <w:t xml:space="preserve">8 </w:t>
      </w:r>
      <w:r w:rsidRPr="001C7845">
        <w:rPr>
          <w:rFonts w:ascii="Arial" w:eastAsia="ＭＳ Ｐゴシック" w:hAnsi="Arial" w:cs="Arial"/>
          <w:color w:val="000000"/>
          <w:kern w:val="0"/>
          <w:sz w:val="12"/>
          <w:szCs w:val="12"/>
        </w:rPr>
        <w:t>労働者の勤務状況及びその健康状態に配慮し、必要な場合には適切な部署に配置転換をすること。</w:t>
      </w:r>
      <w:r w:rsidRPr="001C7845">
        <w:rPr>
          <w:rFonts w:ascii="Arial" w:eastAsia="ＭＳ Ｐゴシック" w:hAnsi="Arial" w:cs="Arial"/>
          <w:color w:val="000000"/>
          <w:kern w:val="0"/>
          <w:sz w:val="12"/>
          <w:szCs w:val="12"/>
        </w:rPr>
        <w:t xml:space="preserve"> </w:t>
      </w:r>
    </w:p>
    <w:p w14:paraId="371484F1" w14:textId="4E896BEC" w:rsidR="002E6044" w:rsidRPr="001C7845" w:rsidRDefault="002E6044" w:rsidP="004E3AFD">
      <w:pPr>
        <w:widowControl/>
        <w:jc w:val="left"/>
        <w:rPr>
          <w:rFonts w:ascii="Arial" w:eastAsia="ＭＳ Ｐゴシック" w:hAnsi="Arial" w:cs="Arial"/>
          <w:color w:val="000000"/>
          <w:kern w:val="0"/>
          <w:sz w:val="12"/>
          <w:szCs w:val="12"/>
        </w:rPr>
      </w:pPr>
      <w:r w:rsidRPr="001C7845">
        <w:rPr>
          <w:rFonts w:ascii="Arial" w:eastAsia="ＭＳ Ｐゴシック" w:hAnsi="Arial" w:cs="Arial"/>
          <w:color w:val="000000"/>
          <w:kern w:val="0"/>
          <w:sz w:val="12"/>
          <w:szCs w:val="12"/>
        </w:rPr>
        <w:t xml:space="preserve">9 </w:t>
      </w:r>
      <w:r w:rsidRPr="001C7845">
        <w:rPr>
          <w:rFonts w:ascii="Arial" w:eastAsia="ＭＳ Ｐゴシック" w:hAnsi="Arial" w:cs="Arial"/>
          <w:color w:val="000000"/>
          <w:kern w:val="0"/>
          <w:sz w:val="12"/>
          <w:szCs w:val="12"/>
        </w:rPr>
        <w:t>必要に応じて、産業医等による助言・指導を受け、又は労働者に産業医等による保健指導を受けさせること。</w:t>
      </w:r>
      <w:r w:rsidRPr="001C7845">
        <w:rPr>
          <w:rFonts w:ascii="Arial" w:eastAsia="ＭＳ Ｐゴシック" w:hAnsi="Arial" w:cs="Arial"/>
          <w:color w:val="000000"/>
          <w:kern w:val="0"/>
          <w:sz w:val="12"/>
          <w:szCs w:val="12"/>
        </w:rPr>
        <w:t xml:space="preserve"> </w:t>
      </w:r>
    </w:p>
    <w:p w14:paraId="1FEE7AB6" w14:textId="77777777" w:rsidR="002E6044" w:rsidRPr="001C7845" w:rsidRDefault="002E6044" w:rsidP="002E6044">
      <w:pPr>
        <w:widowControl/>
        <w:spacing w:before="24"/>
        <w:jc w:val="left"/>
        <w:rPr>
          <w:rFonts w:ascii="Arial" w:eastAsia="ＭＳ Ｐゴシック" w:hAnsi="Arial" w:cs="Arial"/>
          <w:color w:val="000000"/>
          <w:kern w:val="0"/>
          <w:sz w:val="12"/>
          <w:szCs w:val="12"/>
        </w:rPr>
      </w:pPr>
      <w:r w:rsidRPr="001C7845">
        <w:rPr>
          <w:rFonts w:ascii="Arial" w:eastAsia="ＭＳ Ｐゴシック" w:hAnsi="Arial" w:cs="Arial"/>
          <w:color w:val="000000"/>
          <w:kern w:val="0"/>
          <w:sz w:val="12"/>
          <w:szCs w:val="12"/>
        </w:rPr>
        <w:t xml:space="preserve">10 </w:t>
      </w:r>
      <w:r w:rsidRPr="001C7845">
        <w:rPr>
          <w:rFonts w:ascii="Arial" w:eastAsia="ＭＳ Ｐゴシック" w:hAnsi="Arial" w:cs="Arial"/>
          <w:color w:val="000000"/>
          <w:kern w:val="0"/>
          <w:sz w:val="12"/>
          <w:szCs w:val="12"/>
        </w:rPr>
        <w:t>その他</w:t>
      </w:r>
      <w:r w:rsidRPr="001C7845">
        <w:rPr>
          <w:rFonts w:ascii="Arial" w:eastAsia="ＭＳ Ｐゴシック" w:hAnsi="Arial" w:cs="Arial"/>
          <w:color w:val="000000"/>
          <w:kern w:val="0"/>
          <w:sz w:val="12"/>
          <w:szCs w:val="12"/>
        </w:rPr>
        <w:t xml:space="preserve"> </w:t>
      </w:r>
    </w:p>
    <w:p w14:paraId="1216BF10" w14:textId="77777777" w:rsidR="002E6044" w:rsidRPr="001C7845" w:rsidRDefault="002E6044" w:rsidP="002E6044">
      <w:pPr>
        <w:widowControl/>
        <w:spacing w:before="24"/>
        <w:jc w:val="left"/>
        <w:rPr>
          <w:rFonts w:ascii="Arial" w:eastAsia="ＭＳ Ｐゴシック" w:hAnsi="Arial" w:cs="Arial"/>
          <w:color w:val="000000"/>
          <w:kern w:val="0"/>
          <w:sz w:val="12"/>
          <w:szCs w:val="12"/>
        </w:rPr>
      </w:pPr>
      <w:r w:rsidRPr="001C7845">
        <w:rPr>
          <w:rFonts w:ascii="Arial" w:eastAsia="ＭＳ Ｐゴシック" w:hAnsi="Arial" w:cs="Arial"/>
          <w:color w:val="000000"/>
          <w:kern w:val="0"/>
          <w:sz w:val="12"/>
          <w:szCs w:val="12"/>
        </w:rPr>
        <w:t xml:space="preserve">2 </w:t>
      </w:r>
      <w:r w:rsidRPr="001C7845">
        <w:rPr>
          <w:rFonts w:ascii="Arial" w:eastAsia="ＭＳ Ｐゴシック" w:hAnsi="Arial" w:cs="Arial"/>
          <w:color w:val="000000"/>
          <w:kern w:val="0"/>
          <w:sz w:val="12"/>
          <w:szCs w:val="12"/>
        </w:rPr>
        <w:t>チェックボックスは労働基準法第</w:t>
      </w:r>
      <w:r w:rsidRPr="001C7845">
        <w:rPr>
          <w:rFonts w:ascii="Arial" w:eastAsia="ＭＳ Ｐゴシック" w:hAnsi="Arial" w:cs="Arial"/>
          <w:color w:val="000000"/>
          <w:kern w:val="0"/>
          <w:sz w:val="12"/>
          <w:szCs w:val="12"/>
        </w:rPr>
        <w:t>36</w:t>
      </w:r>
      <w:r w:rsidRPr="001C7845">
        <w:rPr>
          <w:rFonts w:ascii="Arial" w:eastAsia="ＭＳ Ｐゴシック" w:hAnsi="Arial" w:cs="Arial"/>
          <w:color w:val="000000"/>
          <w:kern w:val="0"/>
          <w:sz w:val="12"/>
          <w:szCs w:val="12"/>
        </w:rPr>
        <w:t>条第</w:t>
      </w:r>
      <w:r w:rsidRPr="001C7845">
        <w:rPr>
          <w:rFonts w:ascii="Arial" w:eastAsia="ＭＳ Ｐゴシック" w:hAnsi="Arial" w:cs="Arial"/>
          <w:color w:val="000000"/>
          <w:kern w:val="0"/>
          <w:sz w:val="12"/>
          <w:szCs w:val="12"/>
        </w:rPr>
        <w:t>6</w:t>
      </w:r>
      <w:r w:rsidRPr="001C7845">
        <w:rPr>
          <w:rFonts w:ascii="Arial" w:eastAsia="ＭＳ Ｐゴシック" w:hAnsi="Arial" w:cs="Arial"/>
          <w:color w:val="000000"/>
          <w:kern w:val="0"/>
          <w:sz w:val="12"/>
          <w:szCs w:val="12"/>
        </w:rPr>
        <w:t>項第</w:t>
      </w:r>
      <w:r w:rsidRPr="001C7845">
        <w:rPr>
          <w:rFonts w:ascii="Arial" w:eastAsia="ＭＳ Ｐゴシック" w:hAnsi="Arial" w:cs="Arial"/>
          <w:color w:val="000000"/>
          <w:kern w:val="0"/>
          <w:sz w:val="12"/>
          <w:szCs w:val="12"/>
        </w:rPr>
        <w:t>2</w:t>
      </w:r>
      <w:r w:rsidRPr="001C7845">
        <w:rPr>
          <w:rFonts w:ascii="Arial" w:eastAsia="ＭＳ Ｐゴシック" w:hAnsi="Arial" w:cs="Arial"/>
          <w:color w:val="000000"/>
          <w:kern w:val="0"/>
          <w:sz w:val="12"/>
          <w:szCs w:val="12"/>
        </w:rPr>
        <w:t>号及び第</w:t>
      </w:r>
      <w:r w:rsidRPr="001C7845">
        <w:rPr>
          <w:rFonts w:ascii="Arial" w:eastAsia="ＭＳ Ｐゴシック" w:hAnsi="Arial" w:cs="Arial"/>
          <w:color w:val="000000"/>
          <w:kern w:val="0"/>
          <w:sz w:val="12"/>
          <w:szCs w:val="12"/>
        </w:rPr>
        <w:t>3</w:t>
      </w:r>
      <w:r w:rsidRPr="001C7845">
        <w:rPr>
          <w:rFonts w:ascii="Arial" w:eastAsia="ＭＳ Ｐゴシック" w:hAnsi="Arial" w:cs="Arial"/>
          <w:color w:val="000000"/>
          <w:kern w:val="0"/>
          <w:sz w:val="12"/>
          <w:szCs w:val="12"/>
        </w:rPr>
        <w:t>号の要件を遵守する趣旨のものであ</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り、「</w:t>
      </w:r>
      <w:r w:rsidRPr="001C7845">
        <w:rPr>
          <w:rFonts w:ascii="Arial" w:eastAsia="ＭＳ Ｐゴシック" w:hAnsi="Arial" w:cs="Arial"/>
          <w:color w:val="000000"/>
          <w:kern w:val="0"/>
          <w:sz w:val="12"/>
          <w:szCs w:val="12"/>
        </w:rPr>
        <w:t>2</w:t>
      </w:r>
      <w:r w:rsidRPr="001C7845">
        <w:rPr>
          <w:rFonts w:ascii="Arial" w:eastAsia="ＭＳ Ｐゴシック" w:hAnsi="Arial" w:cs="Arial"/>
          <w:color w:val="000000"/>
          <w:kern w:val="0"/>
          <w:sz w:val="12"/>
          <w:szCs w:val="12"/>
        </w:rPr>
        <w:t>箇月から</w:t>
      </w:r>
      <w:r w:rsidRPr="001C7845">
        <w:rPr>
          <w:rFonts w:ascii="Arial" w:eastAsia="ＭＳ Ｐゴシック" w:hAnsi="Arial" w:cs="Arial"/>
          <w:color w:val="000000"/>
          <w:kern w:val="0"/>
          <w:sz w:val="12"/>
          <w:szCs w:val="12"/>
        </w:rPr>
        <w:t>6</w:t>
      </w:r>
      <w:r w:rsidRPr="001C7845">
        <w:rPr>
          <w:rFonts w:ascii="Arial" w:eastAsia="ＭＳ Ｐゴシック" w:hAnsi="Arial" w:cs="Arial"/>
          <w:color w:val="000000"/>
          <w:kern w:val="0"/>
          <w:sz w:val="12"/>
          <w:szCs w:val="12"/>
        </w:rPr>
        <w:t>箇月まで」とは、起算日をまたぐケースも含め、連続した</w:t>
      </w:r>
      <w:r w:rsidRPr="001C7845">
        <w:rPr>
          <w:rFonts w:ascii="Arial" w:eastAsia="ＭＳ Ｐゴシック" w:hAnsi="Arial" w:cs="Arial"/>
          <w:color w:val="000000"/>
          <w:kern w:val="0"/>
          <w:sz w:val="12"/>
          <w:szCs w:val="12"/>
        </w:rPr>
        <w:t>2</w:t>
      </w:r>
      <w:r w:rsidRPr="001C7845">
        <w:rPr>
          <w:rFonts w:ascii="Arial" w:eastAsia="ＭＳ Ｐゴシック" w:hAnsi="Arial" w:cs="Arial"/>
          <w:color w:val="000000"/>
          <w:kern w:val="0"/>
          <w:sz w:val="12"/>
          <w:szCs w:val="12"/>
        </w:rPr>
        <w:t>箇月から</w:t>
      </w:r>
      <w:r w:rsidRPr="001C7845">
        <w:rPr>
          <w:rFonts w:ascii="Arial" w:eastAsia="ＭＳ Ｐゴシック" w:hAnsi="Arial" w:cs="Arial"/>
          <w:color w:val="000000"/>
          <w:kern w:val="0"/>
          <w:sz w:val="12"/>
          <w:szCs w:val="12"/>
        </w:rPr>
        <w:t>6</w:t>
      </w:r>
      <w:r w:rsidRPr="001C7845">
        <w:rPr>
          <w:rFonts w:ascii="Arial" w:eastAsia="ＭＳ Ｐゴシック" w:hAnsi="Arial" w:cs="Arial"/>
          <w:color w:val="000000"/>
          <w:kern w:val="0"/>
          <w:sz w:val="12"/>
          <w:szCs w:val="12"/>
        </w:rPr>
        <w:t>箇月ま</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での期間を指すことに留意すること。また、チェックボックスにチェックが無い場合には有効な協</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定とはならないことに留意すること。</w:t>
      </w:r>
      <w:r w:rsidRPr="001C7845">
        <w:rPr>
          <w:rFonts w:ascii="Arial" w:eastAsia="ＭＳ Ｐゴシック" w:hAnsi="Arial" w:cs="Arial"/>
          <w:color w:val="000000"/>
          <w:kern w:val="0"/>
          <w:sz w:val="12"/>
          <w:szCs w:val="12"/>
        </w:rPr>
        <w:t xml:space="preserve"> </w:t>
      </w:r>
    </w:p>
    <w:p w14:paraId="2F3F9C80" w14:textId="77777777" w:rsidR="002E6044" w:rsidRPr="001C7845" w:rsidRDefault="002E6044" w:rsidP="002E6044">
      <w:pPr>
        <w:widowControl/>
        <w:spacing w:before="24"/>
        <w:jc w:val="left"/>
        <w:rPr>
          <w:rFonts w:ascii="Arial" w:eastAsia="ＭＳ Ｐゴシック" w:hAnsi="Arial" w:cs="Arial"/>
          <w:color w:val="000000"/>
          <w:kern w:val="0"/>
          <w:sz w:val="12"/>
          <w:szCs w:val="12"/>
        </w:rPr>
      </w:pPr>
      <w:r w:rsidRPr="001C7845">
        <w:rPr>
          <w:rFonts w:ascii="Arial" w:eastAsia="ＭＳ Ｐゴシック" w:hAnsi="Arial" w:cs="Arial"/>
          <w:color w:val="000000"/>
          <w:kern w:val="0"/>
          <w:sz w:val="12"/>
          <w:szCs w:val="12"/>
        </w:rPr>
        <w:t xml:space="preserve">3 </w:t>
      </w:r>
      <w:r w:rsidRPr="001C7845">
        <w:rPr>
          <w:rFonts w:ascii="Arial" w:eastAsia="ＭＳ Ｐゴシック" w:hAnsi="Arial" w:cs="Arial"/>
          <w:color w:val="000000"/>
          <w:kern w:val="0"/>
          <w:sz w:val="12"/>
          <w:szCs w:val="12"/>
        </w:rPr>
        <w:t>協定については、労働者の過半数で組織する労働組合がある場合はその労働組合と、労働者の過半</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数で組織する労働組合が無い場合は労働者の過半数を代表する者と協定すること。なお、労働者の</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過半数を代表する者は、労働基準法施行規則第</w:t>
      </w:r>
      <w:r w:rsidRPr="001C7845">
        <w:rPr>
          <w:rFonts w:ascii="Arial" w:eastAsia="ＭＳ Ｐゴシック" w:hAnsi="Arial" w:cs="Arial"/>
          <w:color w:val="000000"/>
          <w:kern w:val="0"/>
          <w:sz w:val="12"/>
          <w:szCs w:val="12"/>
        </w:rPr>
        <w:t>6</w:t>
      </w:r>
      <w:r w:rsidRPr="001C7845">
        <w:rPr>
          <w:rFonts w:ascii="Arial" w:eastAsia="ＭＳ Ｐゴシック" w:hAnsi="Arial" w:cs="Arial"/>
          <w:color w:val="000000"/>
          <w:kern w:val="0"/>
          <w:sz w:val="12"/>
          <w:szCs w:val="12"/>
        </w:rPr>
        <w:t>条の</w:t>
      </w:r>
      <w:r w:rsidRPr="001C7845">
        <w:rPr>
          <w:rFonts w:ascii="Arial" w:eastAsia="ＭＳ Ｐゴシック" w:hAnsi="Arial" w:cs="Arial"/>
          <w:color w:val="000000"/>
          <w:kern w:val="0"/>
          <w:sz w:val="12"/>
          <w:szCs w:val="12"/>
        </w:rPr>
        <w:t>2</w:t>
      </w:r>
      <w:r w:rsidRPr="001C7845">
        <w:rPr>
          <w:rFonts w:ascii="Arial" w:eastAsia="ＭＳ Ｐゴシック" w:hAnsi="Arial" w:cs="Arial"/>
          <w:color w:val="000000"/>
          <w:kern w:val="0"/>
          <w:sz w:val="12"/>
          <w:szCs w:val="12"/>
        </w:rPr>
        <w:t>第</w:t>
      </w:r>
      <w:r w:rsidRPr="001C7845">
        <w:rPr>
          <w:rFonts w:ascii="Arial" w:eastAsia="ＭＳ Ｐゴシック" w:hAnsi="Arial" w:cs="Arial"/>
          <w:color w:val="000000"/>
          <w:kern w:val="0"/>
          <w:sz w:val="12"/>
          <w:szCs w:val="12"/>
        </w:rPr>
        <w:t>1</w:t>
      </w:r>
      <w:r w:rsidRPr="001C7845">
        <w:rPr>
          <w:rFonts w:ascii="Arial" w:eastAsia="ＭＳ Ｐゴシック" w:hAnsi="Arial" w:cs="Arial"/>
          <w:color w:val="000000"/>
          <w:kern w:val="0"/>
          <w:sz w:val="12"/>
          <w:szCs w:val="12"/>
        </w:rPr>
        <w:t>項の規定により、労働基準法第</w:t>
      </w:r>
      <w:r w:rsidRPr="001C7845">
        <w:rPr>
          <w:rFonts w:ascii="Arial" w:eastAsia="ＭＳ Ｐゴシック" w:hAnsi="Arial" w:cs="Arial"/>
          <w:color w:val="000000"/>
          <w:kern w:val="0"/>
          <w:sz w:val="12"/>
          <w:szCs w:val="12"/>
        </w:rPr>
        <w:t>41</w:t>
      </w:r>
      <w:r w:rsidRPr="001C7845">
        <w:rPr>
          <w:rFonts w:ascii="Arial" w:eastAsia="ＭＳ Ｐゴシック" w:hAnsi="Arial" w:cs="Arial"/>
          <w:color w:val="000000"/>
          <w:kern w:val="0"/>
          <w:sz w:val="12"/>
          <w:szCs w:val="12"/>
        </w:rPr>
        <w:t>条第</w:t>
      </w:r>
      <w:r w:rsidRPr="001C7845">
        <w:rPr>
          <w:rFonts w:ascii="Arial" w:eastAsia="ＭＳ Ｐゴシック" w:hAnsi="Arial" w:cs="Arial"/>
          <w:color w:val="000000"/>
          <w:kern w:val="0"/>
          <w:sz w:val="12"/>
          <w:szCs w:val="12"/>
        </w:rPr>
        <w:t xml:space="preserve"> 2</w:t>
      </w:r>
      <w:r w:rsidRPr="001C7845">
        <w:rPr>
          <w:rFonts w:ascii="Arial" w:eastAsia="ＭＳ Ｐゴシック" w:hAnsi="Arial" w:cs="Arial"/>
          <w:color w:val="000000"/>
          <w:kern w:val="0"/>
          <w:sz w:val="12"/>
          <w:szCs w:val="12"/>
        </w:rPr>
        <w:t>号に規定する監督又は管理の地位にある者でなく、かつ同法に規定する協定等をする者を選出す</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ることを明らかにして実施される投票、挙手等の方法による手続により選出された者であつて、使</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用者の意向に基づき選出されたものでないこと。これらの要件を満たさない場合には、有効な協定</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とはならないことに留意すること。</w:t>
      </w:r>
    </w:p>
    <w:p w14:paraId="6A7B739C" w14:textId="3663B4A4" w:rsidR="002E6044" w:rsidRPr="001C7845" w:rsidRDefault="002E6044" w:rsidP="002E6044">
      <w:pPr>
        <w:widowControl/>
        <w:spacing w:before="24"/>
        <w:jc w:val="left"/>
        <w:rPr>
          <w:rFonts w:ascii="ＭＳ Ｐゴシック" w:eastAsia="ＭＳ Ｐゴシック" w:hAnsi="ＭＳ Ｐゴシック" w:cs="ＭＳ Ｐゴシック"/>
          <w:kern w:val="0"/>
          <w:sz w:val="12"/>
          <w:szCs w:val="12"/>
        </w:rPr>
      </w:pPr>
      <w:r w:rsidRPr="001C7845">
        <w:rPr>
          <w:rFonts w:ascii="Arial" w:eastAsia="ＭＳ Ｐゴシック" w:hAnsi="Arial" w:cs="Arial"/>
          <w:color w:val="000000"/>
          <w:kern w:val="0"/>
          <w:sz w:val="12"/>
          <w:szCs w:val="12"/>
        </w:rPr>
        <w:t xml:space="preserve">4 </w:t>
      </w:r>
      <w:r w:rsidRPr="001C7845">
        <w:rPr>
          <w:rFonts w:ascii="Arial" w:eastAsia="ＭＳ Ｐゴシック" w:hAnsi="Arial" w:cs="Arial"/>
          <w:color w:val="000000"/>
          <w:kern w:val="0"/>
          <w:sz w:val="12"/>
          <w:szCs w:val="12"/>
        </w:rPr>
        <w:t>本様式で記入部分が足りない場合は同一様式を使用すること。この場合、必要のある事項のみ記</w:t>
      </w:r>
      <w:r w:rsidRPr="001C7845">
        <w:rPr>
          <w:rFonts w:ascii="Arial" w:eastAsia="ＭＳ Ｐゴシック" w:hAnsi="Arial" w:cs="Arial"/>
          <w:color w:val="000000"/>
          <w:kern w:val="0"/>
          <w:sz w:val="12"/>
          <w:szCs w:val="12"/>
        </w:rPr>
        <w:t xml:space="preserve"> </w:t>
      </w:r>
    </w:p>
    <w:p w14:paraId="1D0F13CC" w14:textId="77777777" w:rsidR="002E6044" w:rsidRPr="001C7845" w:rsidRDefault="002E6044" w:rsidP="002E6044">
      <w:pPr>
        <w:widowControl/>
        <w:spacing w:before="24"/>
        <w:jc w:val="left"/>
        <w:rPr>
          <w:rFonts w:ascii="ＭＳ Ｐゴシック" w:eastAsia="ＭＳ Ｐゴシック" w:hAnsi="ＭＳ Ｐゴシック" w:cs="ＭＳ Ｐゴシック"/>
          <w:kern w:val="0"/>
          <w:sz w:val="12"/>
          <w:szCs w:val="12"/>
        </w:rPr>
      </w:pPr>
      <w:r w:rsidRPr="001C7845">
        <w:rPr>
          <w:rFonts w:ascii="Arial" w:eastAsia="ＭＳ Ｐゴシック" w:hAnsi="Arial" w:cs="Arial"/>
          <w:color w:val="000000"/>
          <w:kern w:val="0"/>
          <w:sz w:val="12"/>
          <w:szCs w:val="12"/>
        </w:rPr>
        <w:t>入することで差し支えない。</w:t>
      </w:r>
      <w:r w:rsidRPr="001C7845">
        <w:rPr>
          <w:rFonts w:ascii="Arial" w:eastAsia="ＭＳ Ｐゴシック" w:hAnsi="Arial" w:cs="Arial"/>
          <w:color w:val="000000"/>
          <w:kern w:val="0"/>
          <w:sz w:val="12"/>
          <w:szCs w:val="12"/>
        </w:rPr>
        <w:t xml:space="preserve"> </w:t>
      </w:r>
    </w:p>
    <w:p w14:paraId="074C2D45" w14:textId="3621DF03" w:rsidR="002E6044" w:rsidRPr="001C7845" w:rsidRDefault="002E6044" w:rsidP="002E6044">
      <w:pPr>
        <w:widowControl/>
        <w:spacing w:before="197"/>
        <w:jc w:val="left"/>
        <w:rPr>
          <w:rFonts w:ascii="ＭＳ Ｐゴシック" w:eastAsia="ＭＳ Ｐゴシック" w:hAnsi="ＭＳ Ｐゴシック" w:cs="ＭＳ Ｐゴシック"/>
          <w:kern w:val="0"/>
          <w:sz w:val="12"/>
          <w:szCs w:val="12"/>
        </w:rPr>
      </w:pPr>
      <w:r w:rsidRPr="001C7845">
        <w:rPr>
          <w:rFonts w:ascii="Arial" w:eastAsia="ＭＳ Ｐゴシック" w:hAnsi="Arial" w:cs="Arial"/>
          <w:color w:val="000000"/>
          <w:kern w:val="0"/>
          <w:sz w:val="12"/>
          <w:szCs w:val="12"/>
        </w:rPr>
        <w:t>(</w:t>
      </w:r>
      <w:r w:rsidRPr="001C7845">
        <w:rPr>
          <w:rFonts w:ascii="Arial" w:eastAsia="ＭＳ Ｐゴシック" w:hAnsi="Arial" w:cs="Arial"/>
          <w:color w:val="000000"/>
          <w:kern w:val="0"/>
          <w:sz w:val="12"/>
          <w:szCs w:val="12"/>
        </w:rPr>
        <w:t>備考</w:t>
      </w:r>
      <w:r w:rsidRPr="001C7845">
        <w:rPr>
          <w:rFonts w:ascii="Arial" w:eastAsia="ＭＳ Ｐゴシック" w:hAnsi="Arial" w:cs="Arial"/>
          <w:color w:val="000000"/>
          <w:kern w:val="0"/>
          <w:sz w:val="12"/>
          <w:szCs w:val="12"/>
        </w:rPr>
        <w:t xml:space="preserve">) 1 </w:t>
      </w:r>
      <w:r w:rsidRPr="001C7845">
        <w:rPr>
          <w:rFonts w:ascii="Arial" w:eastAsia="ＭＳ Ｐゴシック" w:hAnsi="Arial" w:cs="Arial"/>
          <w:color w:val="000000"/>
          <w:kern w:val="0"/>
          <w:sz w:val="12"/>
          <w:szCs w:val="12"/>
        </w:rPr>
        <w:t>労働基準法第</w:t>
      </w:r>
      <w:r w:rsidRPr="001C7845">
        <w:rPr>
          <w:rFonts w:ascii="Arial" w:eastAsia="ＭＳ Ｐゴシック" w:hAnsi="Arial" w:cs="Arial"/>
          <w:color w:val="000000"/>
          <w:kern w:val="0"/>
          <w:sz w:val="12"/>
          <w:szCs w:val="12"/>
        </w:rPr>
        <w:t>38</w:t>
      </w:r>
      <w:r w:rsidRPr="001C7845">
        <w:rPr>
          <w:rFonts w:ascii="Arial" w:eastAsia="ＭＳ Ｐゴシック" w:hAnsi="Arial" w:cs="Arial"/>
          <w:color w:val="000000"/>
          <w:kern w:val="0"/>
          <w:sz w:val="12"/>
          <w:szCs w:val="12"/>
        </w:rPr>
        <w:t>条の</w:t>
      </w:r>
      <w:r w:rsidRPr="001C7845">
        <w:rPr>
          <w:rFonts w:ascii="Arial" w:eastAsia="ＭＳ Ｐゴシック" w:hAnsi="Arial" w:cs="Arial"/>
          <w:color w:val="000000"/>
          <w:kern w:val="0"/>
          <w:sz w:val="12"/>
          <w:szCs w:val="12"/>
        </w:rPr>
        <w:t>4</w:t>
      </w:r>
      <w:r w:rsidRPr="001C7845">
        <w:rPr>
          <w:rFonts w:ascii="Arial" w:eastAsia="ＭＳ Ｐゴシック" w:hAnsi="Arial" w:cs="Arial"/>
          <w:color w:val="000000"/>
          <w:kern w:val="0"/>
          <w:sz w:val="12"/>
          <w:szCs w:val="12"/>
        </w:rPr>
        <w:t>第</w:t>
      </w:r>
      <w:r w:rsidRPr="001C7845">
        <w:rPr>
          <w:rFonts w:ascii="Arial" w:eastAsia="ＭＳ Ｐゴシック" w:hAnsi="Arial" w:cs="Arial"/>
          <w:color w:val="000000"/>
          <w:kern w:val="0"/>
          <w:sz w:val="12"/>
          <w:szCs w:val="12"/>
        </w:rPr>
        <w:t>5</w:t>
      </w:r>
      <w:r w:rsidRPr="001C7845">
        <w:rPr>
          <w:rFonts w:ascii="Arial" w:eastAsia="ＭＳ Ｐゴシック" w:hAnsi="Arial" w:cs="Arial"/>
          <w:color w:val="000000"/>
          <w:kern w:val="0"/>
          <w:sz w:val="12"/>
          <w:szCs w:val="12"/>
        </w:rPr>
        <w:t>項の規定により、労使委員会が設置されている事業場において、本様</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式を労使委員会の決議として届け出る場合においては、委員の</w:t>
      </w:r>
      <w:r w:rsidRPr="001C7845">
        <w:rPr>
          <w:rFonts w:ascii="Arial" w:eastAsia="ＭＳ Ｐゴシック" w:hAnsi="Arial" w:cs="Arial"/>
          <w:color w:val="000000"/>
          <w:kern w:val="0"/>
          <w:sz w:val="12"/>
          <w:szCs w:val="12"/>
        </w:rPr>
        <w:t>5</w:t>
      </w:r>
      <w:r w:rsidRPr="001C7845">
        <w:rPr>
          <w:rFonts w:ascii="Arial" w:eastAsia="ＭＳ Ｐゴシック" w:hAnsi="Arial" w:cs="Arial"/>
          <w:color w:val="000000"/>
          <w:kern w:val="0"/>
          <w:sz w:val="12"/>
          <w:szCs w:val="12"/>
        </w:rPr>
        <w:t>分の</w:t>
      </w:r>
      <w:r w:rsidRPr="001C7845">
        <w:rPr>
          <w:rFonts w:ascii="Arial" w:eastAsia="ＭＳ Ｐゴシック" w:hAnsi="Arial" w:cs="Arial"/>
          <w:color w:val="000000"/>
          <w:kern w:val="0"/>
          <w:sz w:val="12"/>
          <w:szCs w:val="12"/>
        </w:rPr>
        <w:t>4</w:t>
      </w:r>
      <w:r w:rsidRPr="001C7845">
        <w:rPr>
          <w:rFonts w:ascii="Arial" w:eastAsia="ＭＳ Ｐゴシック" w:hAnsi="Arial" w:cs="Arial"/>
          <w:color w:val="000000"/>
          <w:kern w:val="0"/>
          <w:sz w:val="12"/>
          <w:szCs w:val="12"/>
        </w:rPr>
        <w:t>以上の多数による議決によ</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り行われたものである旨、委員会の委員数、委員の氏名を記入した用紙を別途提出することとし、</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本様式中「協定」とあるのは「労使委員会の決議」と、「協定の当事者である労働組合の名称」と</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あるのは「委員会の委員の半数について任期を定めて指名した労働組合の名称」と、「協定の当事</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者</w:t>
      </w:r>
      <w:r w:rsidRPr="001C7845">
        <w:rPr>
          <w:rFonts w:ascii="Arial" w:eastAsia="ＭＳ Ｐゴシック" w:hAnsi="Arial" w:cs="Arial"/>
          <w:color w:val="000000"/>
          <w:kern w:val="0"/>
          <w:sz w:val="12"/>
          <w:szCs w:val="12"/>
        </w:rPr>
        <w:t>(</w:t>
      </w:r>
      <w:r w:rsidRPr="001C7845">
        <w:rPr>
          <w:rFonts w:ascii="Arial" w:eastAsia="ＭＳ Ｐゴシック" w:hAnsi="Arial" w:cs="Arial"/>
          <w:color w:val="000000"/>
          <w:kern w:val="0"/>
          <w:sz w:val="12"/>
          <w:szCs w:val="12"/>
        </w:rPr>
        <w:t>労働者の過半数を代表する者の場合</w:t>
      </w:r>
      <w:r w:rsidRPr="001C7845">
        <w:rPr>
          <w:rFonts w:ascii="Arial" w:eastAsia="ＭＳ Ｐゴシック" w:hAnsi="Arial" w:cs="Arial"/>
          <w:color w:val="000000"/>
          <w:kern w:val="0"/>
          <w:sz w:val="12"/>
          <w:szCs w:val="12"/>
        </w:rPr>
        <w:t>)</w:t>
      </w:r>
      <w:r w:rsidRPr="001C7845">
        <w:rPr>
          <w:rFonts w:ascii="Arial" w:eastAsia="ＭＳ Ｐゴシック" w:hAnsi="Arial" w:cs="Arial"/>
          <w:color w:val="000000"/>
          <w:kern w:val="0"/>
          <w:sz w:val="12"/>
          <w:szCs w:val="12"/>
        </w:rPr>
        <w:t>の選出方法」とあるのは「委員会の委員の半数について</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任期を定めて指名した者</w:t>
      </w:r>
      <w:r w:rsidRPr="001C7845">
        <w:rPr>
          <w:rFonts w:ascii="Arial" w:eastAsia="ＭＳ Ｐゴシック" w:hAnsi="Arial" w:cs="Arial"/>
          <w:color w:val="000000"/>
          <w:kern w:val="0"/>
          <w:sz w:val="12"/>
          <w:szCs w:val="12"/>
        </w:rPr>
        <w:t>(</w:t>
      </w:r>
      <w:r w:rsidRPr="001C7845">
        <w:rPr>
          <w:rFonts w:ascii="Arial" w:eastAsia="ＭＳ Ｐゴシック" w:hAnsi="Arial" w:cs="Arial"/>
          <w:color w:val="000000"/>
          <w:kern w:val="0"/>
          <w:sz w:val="12"/>
          <w:szCs w:val="12"/>
        </w:rPr>
        <w:t>労働者の過半数を代表する者の場合</w:t>
      </w:r>
      <w:r w:rsidRPr="001C7845">
        <w:rPr>
          <w:rFonts w:ascii="Arial" w:eastAsia="ＭＳ Ｐゴシック" w:hAnsi="Arial" w:cs="Arial"/>
          <w:color w:val="000000"/>
          <w:kern w:val="0"/>
          <w:sz w:val="12"/>
          <w:szCs w:val="12"/>
        </w:rPr>
        <w:t>)</w:t>
      </w:r>
      <w:r w:rsidRPr="001C7845">
        <w:rPr>
          <w:rFonts w:ascii="Arial" w:eastAsia="ＭＳ Ｐゴシック" w:hAnsi="Arial" w:cs="Arial"/>
          <w:color w:val="000000"/>
          <w:kern w:val="0"/>
          <w:sz w:val="12"/>
          <w:szCs w:val="12"/>
        </w:rPr>
        <w:t>の選出方法」と読み替えるものと</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する。なお、委員の氏名を記入するに当たつては、任期を定めて指名された委員とその他の委員と</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で区別することとし、任期を定めて指名された委員の氏名を記入するに当たつては、同条第</w:t>
      </w:r>
      <w:r w:rsidRPr="001C7845">
        <w:rPr>
          <w:rFonts w:ascii="Arial" w:eastAsia="ＭＳ Ｐゴシック" w:hAnsi="Arial" w:cs="Arial"/>
          <w:color w:val="000000"/>
          <w:kern w:val="0"/>
          <w:sz w:val="12"/>
          <w:szCs w:val="12"/>
        </w:rPr>
        <w:t>2</w:t>
      </w:r>
      <w:r w:rsidRPr="001C7845">
        <w:rPr>
          <w:rFonts w:ascii="Arial" w:eastAsia="ＭＳ Ｐゴシック" w:hAnsi="Arial" w:cs="Arial"/>
          <w:color w:val="000000"/>
          <w:kern w:val="0"/>
          <w:sz w:val="12"/>
          <w:szCs w:val="12"/>
        </w:rPr>
        <w:t>項第</w:t>
      </w:r>
      <w:r w:rsidRPr="001C7845">
        <w:rPr>
          <w:rFonts w:ascii="Arial" w:eastAsia="ＭＳ Ｐゴシック" w:hAnsi="Arial" w:cs="Arial"/>
          <w:color w:val="000000"/>
          <w:kern w:val="0"/>
          <w:sz w:val="12"/>
          <w:szCs w:val="12"/>
        </w:rPr>
        <w:t xml:space="preserve"> 1</w:t>
      </w:r>
      <w:r w:rsidRPr="001C7845">
        <w:rPr>
          <w:rFonts w:ascii="Arial" w:eastAsia="ＭＳ Ｐゴシック" w:hAnsi="Arial" w:cs="Arial"/>
          <w:color w:val="000000"/>
          <w:kern w:val="0"/>
          <w:sz w:val="12"/>
          <w:szCs w:val="12"/>
        </w:rPr>
        <w:t>号の規定により、労働者の過半数で組織する労働組合がある場合においてはその労働組合、労働</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者の過半数で組織する労働組合が無い場合においては労働者の過半数を代表する者に任期を定めて</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指名された委員の氏名を記入することに留意すること。</w:t>
      </w:r>
      <w:r w:rsidRPr="001C7845">
        <w:rPr>
          <w:rFonts w:ascii="Arial" w:eastAsia="ＭＳ Ｐゴシック" w:hAnsi="Arial" w:cs="Arial"/>
          <w:color w:val="000000"/>
          <w:kern w:val="0"/>
          <w:sz w:val="12"/>
          <w:szCs w:val="12"/>
        </w:rPr>
        <w:t xml:space="preserve"> 2 </w:t>
      </w:r>
      <w:r w:rsidRPr="001C7845">
        <w:rPr>
          <w:rFonts w:ascii="Arial" w:eastAsia="ＭＳ Ｐゴシック" w:hAnsi="Arial" w:cs="Arial"/>
          <w:color w:val="000000"/>
          <w:kern w:val="0"/>
          <w:sz w:val="12"/>
          <w:szCs w:val="12"/>
        </w:rPr>
        <w:t>労働時間等の設定の改善に関する特別措置法第</w:t>
      </w:r>
      <w:r w:rsidRPr="001C7845">
        <w:rPr>
          <w:rFonts w:ascii="Arial" w:eastAsia="ＭＳ Ｐゴシック" w:hAnsi="Arial" w:cs="Arial"/>
          <w:color w:val="000000"/>
          <w:kern w:val="0"/>
          <w:sz w:val="12"/>
          <w:szCs w:val="12"/>
        </w:rPr>
        <w:t>7</w:t>
      </w:r>
      <w:r w:rsidRPr="001C7845">
        <w:rPr>
          <w:rFonts w:ascii="Arial" w:eastAsia="ＭＳ Ｐゴシック" w:hAnsi="Arial" w:cs="Arial"/>
          <w:color w:val="000000"/>
          <w:kern w:val="0"/>
          <w:sz w:val="12"/>
          <w:szCs w:val="12"/>
        </w:rPr>
        <w:t>条の規定により、労働時間等設定改善委員会が</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設置されている事業場において、本様式を労働時間等設定改善委員会の決議として届け出る場合に</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おいては、委員の</w:t>
      </w:r>
      <w:r w:rsidRPr="001C7845">
        <w:rPr>
          <w:rFonts w:ascii="Arial" w:eastAsia="ＭＳ Ｐゴシック" w:hAnsi="Arial" w:cs="Arial"/>
          <w:color w:val="000000"/>
          <w:kern w:val="0"/>
          <w:sz w:val="12"/>
          <w:szCs w:val="12"/>
        </w:rPr>
        <w:t>5</w:t>
      </w:r>
      <w:r w:rsidRPr="001C7845">
        <w:rPr>
          <w:rFonts w:ascii="Arial" w:eastAsia="ＭＳ Ｐゴシック" w:hAnsi="Arial" w:cs="Arial"/>
          <w:color w:val="000000"/>
          <w:kern w:val="0"/>
          <w:sz w:val="12"/>
          <w:szCs w:val="12"/>
        </w:rPr>
        <w:t>分の</w:t>
      </w:r>
      <w:r w:rsidRPr="001C7845">
        <w:rPr>
          <w:rFonts w:ascii="Arial" w:eastAsia="ＭＳ Ｐゴシック" w:hAnsi="Arial" w:cs="Arial"/>
          <w:color w:val="000000"/>
          <w:kern w:val="0"/>
          <w:sz w:val="12"/>
          <w:szCs w:val="12"/>
        </w:rPr>
        <w:t>4</w:t>
      </w:r>
      <w:r w:rsidRPr="001C7845">
        <w:rPr>
          <w:rFonts w:ascii="Arial" w:eastAsia="ＭＳ Ｐゴシック" w:hAnsi="Arial" w:cs="Arial"/>
          <w:color w:val="000000"/>
          <w:kern w:val="0"/>
          <w:sz w:val="12"/>
          <w:szCs w:val="12"/>
        </w:rPr>
        <w:t>以上の多数による議決により行われたものである旨、委員会の委員数、</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委員の氏名を記入した用紙を別途提出することとし、本様式中「協定」とあるのは「労働時間等設</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定改善委員会の決議」と、「協定の当事者である労働組合の名称」とあるのは「委員会の委員の半</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数の推薦者である労働組合の名称」と、「協定の当事者</w:t>
      </w:r>
      <w:r w:rsidRPr="001C7845">
        <w:rPr>
          <w:rFonts w:ascii="Arial" w:eastAsia="ＭＳ Ｐゴシック" w:hAnsi="Arial" w:cs="Arial"/>
          <w:color w:val="000000"/>
          <w:kern w:val="0"/>
          <w:sz w:val="12"/>
          <w:szCs w:val="12"/>
        </w:rPr>
        <w:t>(</w:t>
      </w:r>
      <w:r w:rsidRPr="001C7845">
        <w:rPr>
          <w:rFonts w:ascii="Arial" w:eastAsia="ＭＳ Ｐゴシック" w:hAnsi="Arial" w:cs="Arial"/>
          <w:color w:val="000000"/>
          <w:kern w:val="0"/>
          <w:sz w:val="12"/>
          <w:szCs w:val="12"/>
        </w:rPr>
        <w:t>労働者の過半数を代表する者の場合</w:t>
      </w:r>
      <w:r w:rsidRPr="001C7845">
        <w:rPr>
          <w:rFonts w:ascii="Arial" w:eastAsia="ＭＳ Ｐゴシック" w:hAnsi="Arial" w:cs="Arial"/>
          <w:color w:val="000000"/>
          <w:kern w:val="0"/>
          <w:sz w:val="12"/>
          <w:szCs w:val="12"/>
        </w:rPr>
        <w:t>)</w:t>
      </w:r>
      <w:r w:rsidRPr="001C7845">
        <w:rPr>
          <w:rFonts w:ascii="Arial" w:eastAsia="ＭＳ Ｐゴシック" w:hAnsi="Arial" w:cs="Arial"/>
          <w:color w:val="000000"/>
          <w:kern w:val="0"/>
          <w:sz w:val="12"/>
          <w:szCs w:val="12"/>
        </w:rPr>
        <w:t>の</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選出方法」とあるのは「委員会の委員の半数の推薦者</w:t>
      </w:r>
      <w:r w:rsidRPr="001C7845">
        <w:rPr>
          <w:rFonts w:ascii="Arial" w:eastAsia="ＭＳ Ｐゴシック" w:hAnsi="Arial" w:cs="Arial"/>
          <w:color w:val="000000"/>
          <w:kern w:val="0"/>
          <w:sz w:val="12"/>
          <w:szCs w:val="12"/>
        </w:rPr>
        <w:t>(</w:t>
      </w:r>
      <w:r w:rsidRPr="001C7845">
        <w:rPr>
          <w:rFonts w:ascii="Arial" w:eastAsia="ＭＳ Ｐゴシック" w:hAnsi="Arial" w:cs="Arial"/>
          <w:color w:val="000000"/>
          <w:kern w:val="0"/>
          <w:sz w:val="12"/>
          <w:szCs w:val="12"/>
        </w:rPr>
        <w:t>労働者の過半数を代表する者の場合</w:t>
      </w:r>
      <w:r w:rsidRPr="001C7845">
        <w:rPr>
          <w:rFonts w:ascii="Arial" w:eastAsia="ＭＳ Ｐゴシック" w:hAnsi="Arial" w:cs="Arial"/>
          <w:color w:val="000000"/>
          <w:kern w:val="0"/>
          <w:sz w:val="12"/>
          <w:szCs w:val="12"/>
        </w:rPr>
        <w:t>)</w:t>
      </w:r>
      <w:r w:rsidRPr="001C7845">
        <w:rPr>
          <w:rFonts w:ascii="Arial" w:eastAsia="ＭＳ Ｐゴシック" w:hAnsi="Arial" w:cs="Arial"/>
          <w:color w:val="000000"/>
          <w:kern w:val="0"/>
          <w:sz w:val="12"/>
          <w:szCs w:val="12"/>
        </w:rPr>
        <w:t>の選</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出方法」と読み替えるものとする。なお、委員の氏名を記入するに当たつては、推薦に基づき指名</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された委員とその他の委員とで区別することとし、推薦に基づき指名された委員の氏名を記入する</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に当たつては、同条第</w:t>
      </w:r>
      <w:r w:rsidRPr="001C7845">
        <w:rPr>
          <w:rFonts w:ascii="Arial" w:eastAsia="ＭＳ Ｐゴシック" w:hAnsi="Arial" w:cs="Arial"/>
          <w:color w:val="000000"/>
          <w:kern w:val="0"/>
          <w:sz w:val="12"/>
          <w:szCs w:val="12"/>
        </w:rPr>
        <w:t>1</w:t>
      </w:r>
      <w:r w:rsidRPr="001C7845">
        <w:rPr>
          <w:rFonts w:ascii="Arial" w:eastAsia="ＭＳ Ｐゴシック" w:hAnsi="Arial" w:cs="Arial"/>
          <w:color w:val="000000"/>
          <w:kern w:val="0"/>
          <w:sz w:val="12"/>
          <w:szCs w:val="12"/>
        </w:rPr>
        <w:t>号の規定により、労働者の過半数で組織する労働組合がある場合において</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はその労働組合、労働者の過半数で組織する労働組合が無い場合においては労働者の過半数を代表</w:t>
      </w:r>
      <w:r w:rsidRPr="001C7845">
        <w:rPr>
          <w:rFonts w:ascii="Arial" w:eastAsia="ＭＳ Ｐゴシック" w:hAnsi="Arial" w:cs="Arial"/>
          <w:color w:val="000000"/>
          <w:kern w:val="0"/>
          <w:sz w:val="12"/>
          <w:szCs w:val="12"/>
        </w:rPr>
        <w:t xml:space="preserve"> </w:t>
      </w:r>
      <w:r w:rsidRPr="001C7845">
        <w:rPr>
          <w:rFonts w:ascii="Arial" w:eastAsia="ＭＳ Ｐゴシック" w:hAnsi="Arial" w:cs="Arial"/>
          <w:color w:val="000000"/>
          <w:kern w:val="0"/>
          <w:sz w:val="12"/>
          <w:szCs w:val="12"/>
        </w:rPr>
        <w:t>する者の推薦に基づき指名された委員の氏名を記入することに留意すること。</w:t>
      </w:r>
      <w:r w:rsidRPr="001C7845">
        <w:rPr>
          <w:rFonts w:ascii="Arial" w:eastAsia="ＭＳ Ｐゴシック" w:hAnsi="Arial" w:cs="Arial"/>
          <w:color w:val="000000"/>
          <w:kern w:val="0"/>
          <w:sz w:val="12"/>
          <w:szCs w:val="12"/>
        </w:rPr>
        <w:t xml:space="preserve"> </w:t>
      </w:r>
    </w:p>
    <w:p w14:paraId="64ECA65D" w14:textId="77777777" w:rsidR="002E6044" w:rsidRPr="002E6044" w:rsidRDefault="002E6044" w:rsidP="00223346">
      <w:pPr>
        <w:ind w:firstLineChars="900" w:firstLine="1440"/>
      </w:pPr>
    </w:p>
    <w:sectPr w:rsidR="002E6044" w:rsidRPr="002E6044">
      <w:pgSz w:w="16838" w:h="11906" w:orient="landscape" w:code="9"/>
      <w:pgMar w:top="510" w:right="567" w:bottom="391" w:left="510" w:header="851" w:footer="992" w:gutter="0"/>
      <w:cols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8A5AA" w14:textId="77777777" w:rsidR="00A145B4" w:rsidRDefault="00A145B4" w:rsidP="0063182C">
      <w:r>
        <w:separator/>
      </w:r>
    </w:p>
  </w:endnote>
  <w:endnote w:type="continuationSeparator" w:id="0">
    <w:p w14:paraId="5AEE9047" w14:textId="77777777" w:rsidR="00A145B4" w:rsidRDefault="00A145B4" w:rsidP="0063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90460" w14:textId="77777777" w:rsidR="00A145B4" w:rsidRDefault="00A145B4" w:rsidP="0063182C">
      <w:r>
        <w:separator/>
      </w:r>
    </w:p>
  </w:footnote>
  <w:footnote w:type="continuationSeparator" w:id="0">
    <w:p w14:paraId="75BC5AC0" w14:textId="77777777" w:rsidR="00A145B4" w:rsidRDefault="00A145B4" w:rsidP="00631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5178A"/>
    <w:multiLevelType w:val="hybridMultilevel"/>
    <w:tmpl w:val="BE50B7C2"/>
    <w:lvl w:ilvl="0" w:tplc="3B08FACA">
      <w:start w:val="1"/>
      <w:numFmt w:val="decimal"/>
      <w:lvlText w:val="(%1)"/>
      <w:lvlJc w:val="left"/>
      <w:pPr>
        <w:ind w:left="1035" w:hanging="420"/>
      </w:pPr>
      <w:rPr>
        <w:rFonts w:ascii="Century"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298224CF"/>
    <w:multiLevelType w:val="hybridMultilevel"/>
    <w:tmpl w:val="BE50B7C2"/>
    <w:lvl w:ilvl="0" w:tplc="3B08FACA">
      <w:start w:val="1"/>
      <w:numFmt w:val="decimal"/>
      <w:lvlText w:val="(%1)"/>
      <w:lvlJc w:val="left"/>
      <w:pPr>
        <w:ind w:left="1035" w:hanging="420"/>
      </w:pPr>
      <w:rPr>
        <w:rFonts w:ascii="Century"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2B2E41A0"/>
    <w:multiLevelType w:val="hybridMultilevel"/>
    <w:tmpl w:val="BE50B7C2"/>
    <w:lvl w:ilvl="0" w:tplc="3B08FACA">
      <w:start w:val="1"/>
      <w:numFmt w:val="decimal"/>
      <w:lvlText w:val="(%1)"/>
      <w:lvlJc w:val="left"/>
      <w:pPr>
        <w:ind w:left="1035" w:hanging="420"/>
      </w:pPr>
      <w:rPr>
        <w:rFonts w:ascii="Century"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32134941"/>
    <w:multiLevelType w:val="hybridMultilevel"/>
    <w:tmpl w:val="3314EB2A"/>
    <w:lvl w:ilvl="0" w:tplc="89785266">
      <w:start w:val="1"/>
      <w:numFmt w:val="decimal"/>
      <w:lvlText w:val="(%1)"/>
      <w:lvlJc w:val="left"/>
      <w:pPr>
        <w:tabs>
          <w:tab w:val="num" w:pos="900"/>
        </w:tabs>
        <w:ind w:left="900" w:hanging="690"/>
      </w:pPr>
      <w:rPr>
        <w:rFonts w:hint="eastAsia"/>
      </w:rPr>
    </w:lvl>
    <w:lvl w:ilvl="1" w:tplc="68B201DA" w:tentative="1">
      <w:start w:val="1"/>
      <w:numFmt w:val="aiueoFullWidth"/>
      <w:lvlText w:val="(%2)"/>
      <w:lvlJc w:val="left"/>
      <w:pPr>
        <w:tabs>
          <w:tab w:val="num" w:pos="1050"/>
        </w:tabs>
        <w:ind w:left="1050" w:hanging="420"/>
      </w:pPr>
    </w:lvl>
    <w:lvl w:ilvl="2" w:tplc="5FB89424" w:tentative="1">
      <w:start w:val="1"/>
      <w:numFmt w:val="decimalEnclosedCircle"/>
      <w:lvlText w:val="%3"/>
      <w:lvlJc w:val="left"/>
      <w:pPr>
        <w:tabs>
          <w:tab w:val="num" w:pos="1470"/>
        </w:tabs>
        <w:ind w:left="1470" w:hanging="420"/>
      </w:pPr>
    </w:lvl>
    <w:lvl w:ilvl="3" w:tplc="D6867FB6" w:tentative="1">
      <w:start w:val="1"/>
      <w:numFmt w:val="decimal"/>
      <w:lvlText w:val="%4."/>
      <w:lvlJc w:val="left"/>
      <w:pPr>
        <w:tabs>
          <w:tab w:val="num" w:pos="1890"/>
        </w:tabs>
        <w:ind w:left="1890" w:hanging="420"/>
      </w:pPr>
    </w:lvl>
    <w:lvl w:ilvl="4" w:tplc="F1529810" w:tentative="1">
      <w:start w:val="1"/>
      <w:numFmt w:val="aiueoFullWidth"/>
      <w:lvlText w:val="(%5)"/>
      <w:lvlJc w:val="left"/>
      <w:pPr>
        <w:tabs>
          <w:tab w:val="num" w:pos="2310"/>
        </w:tabs>
        <w:ind w:left="2310" w:hanging="420"/>
      </w:pPr>
    </w:lvl>
    <w:lvl w:ilvl="5" w:tplc="206C3630" w:tentative="1">
      <w:start w:val="1"/>
      <w:numFmt w:val="decimalEnclosedCircle"/>
      <w:lvlText w:val="%6"/>
      <w:lvlJc w:val="left"/>
      <w:pPr>
        <w:tabs>
          <w:tab w:val="num" w:pos="2730"/>
        </w:tabs>
        <w:ind w:left="2730" w:hanging="420"/>
      </w:pPr>
    </w:lvl>
    <w:lvl w:ilvl="6" w:tplc="1FC2B1E0" w:tentative="1">
      <w:start w:val="1"/>
      <w:numFmt w:val="decimal"/>
      <w:lvlText w:val="%7."/>
      <w:lvlJc w:val="left"/>
      <w:pPr>
        <w:tabs>
          <w:tab w:val="num" w:pos="3150"/>
        </w:tabs>
        <w:ind w:left="3150" w:hanging="420"/>
      </w:pPr>
    </w:lvl>
    <w:lvl w:ilvl="7" w:tplc="8C3A0D32" w:tentative="1">
      <w:start w:val="1"/>
      <w:numFmt w:val="aiueoFullWidth"/>
      <w:lvlText w:val="(%8)"/>
      <w:lvlJc w:val="left"/>
      <w:pPr>
        <w:tabs>
          <w:tab w:val="num" w:pos="3570"/>
        </w:tabs>
        <w:ind w:left="3570" w:hanging="420"/>
      </w:pPr>
    </w:lvl>
    <w:lvl w:ilvl="8" w:tplc="B1A6A7FA" w:tentative="1">
      <w:start w:val="1"/>
      <w:numFmt w:val="decimalEnclosedCircle"/>
      <w:lvlText w:val="%9"/>
      <w:lvlJc w:val="left"/>
      <w:pPr>
        <w:tabs>
          <w:tab w:val="num" w:pos="3990"/>
        </w:tabs>
        <w:ind w:left="3990" w:hanging="42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72A"/>
    <w:rsid w:val="000058F5"/>
    <w:rsid w:val="000277C4"/>
    <w:rsid w:val="00074832"/>
    <w:rsid w:val="00115ACA"/>
    <w:rsid w:val="001222CD"/>
    <w:rsid w:val="00143740"/>
    <w:rsid w:val="00152C41"/>
    <w:rsid w:val="001C2239"/>
    <w:rsid w:val="001C50E3"/>
    <w:rsid w:val="001C7845"/>
    <w:rsid w:val="00223346"/>
    <w:rsid w:val="002348D0"/>
    <w:rsid w:val="00245D46"/>
    <w:rsid w:val="002E6044"/>
    <w:rsid w:val="002F763D"/>
    <w:rsid w:val="002F7C8C"/>
    <w:rsid w:val="003309F5"/>
    <w:rsid w:val="0033485A"/>
    <w:rsid w:val="00343A6E"/>
    <w:rsid w:val="00344980"/>
    <w:rsid w:val="003640C2"/>
    <w:rsid w:val="003866BF"/>
    <w:rsid w:val="003C6B50"/>
    <w:rsid w:val="003F1E8A"/>
    <w:rsid w:val="0044669E"/>
    <w:rsid w:val="00446B53"/>
    <w:rsid w:val="004754FB"/>
    <w:rsid w:val="00490548"/>
    <w:rsid w:val="004C69EC"/>
    <w:rsid w:val="004E3AFD"/>
    <w:rsid w:val="00502F15"/>
    <w:rsid w:val="00565626"/>
    <w:rsid w:val="0059184D"/>
    <w:rsid w:val="005B046F"/>
    <w:rsid w:val="005B1532"/>
    <w:rsid w:val="005B1D4D"/>
    <w:rsid w:val="006221EB"/>
    <w:rsid w:val="0063182C"/>
    <w:rsid w:val="006609B4"/>
    <w:rsid w:val="006710FA"/>
    <w:rsid w:val="0069450C"/>
    <w:rsid w:val="006D2520"/>
    <w:rsid w:val="006E52B9"/>
    <w:rsid w:val="007169FA"/>
    <w:rsid w:val="00716D61"/>
    <w:rsid w:val="00730B80"/>
    <w:rsid w:val="00743ACD"/>
    <w:rsid w:val="00755064"/>
    <w:rsid w:val="00777E64"/>
    <w:rsid w:val="007B18A3"/>
    <w:rsid w:val="007B1EEA"/>
    <w:rsid w:val="00807A52"/>
    <w:rsid w:val="00821F0C"/>
    <w:rsid w:val="00837024"/>
    <w:rsid w:val="00837E6B"/>
    <w:rsid w:val="008569B4"/>
    <w:rsid w:val="008621AB"/>
    <w:rsid w:val="008C7FF4"/>
    <w:rsid w:val="008D12A8"/>
    <w:rsid w:val="008D324A"/>
    <w:rsid w:val="008E4173"/>
    <w:rsid w:val="0092000F"/>
    <w:rsid w:val="00926B64"/>
    <w:rsid w:val="009432E8"/>
    <w:rsid w:val="00957F70"/>
    <w:rsid w:val="009A3075"/>
    <w:rsid w:val="009D32D6"/>
    <w:rsid w:val="00A12D28"/>
    <w:rsid w:val="00A145B4"/>
    <w:rsid w:val="00A220E3"/>
    <w:rsid w:val="00A47551"/>
    <w:rsid w:val="00A50394"/>
    <w:rsid w:val="00A660D3"/>
    <w:rsid w:val="00A82EC2"/>
    <w:rsid w:val="00A94EF0"/>
    <w:rsid w:val="00AA465C"/>
    <w:rsid w:val="00AA620A"/>
    <w:rsid w:val="00AB0C51"/>
    <w:rsid w:val="00AD2CFE"/>
    <w:rsid w:val="00AD7CEA"/>
    <w:rsid w:val="00AF2D8F"/>
    <w:rsid w:val="00AF5A18"/>
    <w:rsid w:val="00B1072A"/>
    <w:rsid w:val="00B3140B"/>
    <w:rsid w:val="00B61A07"/>
    <w:rsid w:val="00B73C2F"/>
    <w:rsid w:val="00B772FF"/>
    <w:rsid w:val="00BC7115"/>
    <w:rsid w:val="00CF08D9"/>
    <w:rsid w:val="00CF6675"/>
    <w:rsid w:val="00D23E10"/>
    <w:rsid w:val="00D24320"/>
    <w:rsid w:val="00D70391"/>
    <w:rsid w:val="00D727FF"/>
    <w:rsid w:val="00D75354"/>
    <w:rsid w:val="00DA5F82"/>
    <w:rsid w:val="00DC16AC"/>
    <w:rsid w:val="00DE2ED2"/>
    <w:rsid w:val="00E41BB4"/>
    <w:rsid w:val="00E60DB2"/>
    <w:rsid w:val="00E71D96"/>
    <w:rsid w:val="00E75EC0"/>
    <w:rsid w:val="00EA1139"/>
    <w:rsid w:val="00EE340D"/>
    <w:rsid w:val="00F6733E"/>
    <w:rsid w:val="00F94747"/>
    <w:rsid w:val="00FB15F1"/>
    <w:rsid w:val="00FB6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173262"/>
  <w15:chartTrackingRefBased/>
  <w15:docId w15:val="{35EF8C77-BE03-4A94-B714-F27771A2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header"/>
    <w:basedOn w:val="a"/>
    <w:link w:val="a5"/>
    <w:uiPriority w:val="99"/>
    <w:unhideWhenUsed/>
    <w:rsid w:val="0063182C"/>
    <w:pPr>
      <w:tabs>
        <w:tab w:val="center" w:pos="4252"/>
        <w:tab w:val="right" w:pos="8504"/>
      </w:tabs>
      <w:snapToGrid w:val="0"/>
    </w:pPr>
  </w:style>
  <w:style w:type="character" w:customStyle="1" w:styleId="a5">
    <w:name w:val="ヘッダー (文字)"/>
    <w:basedOn w:val="a0"/>
    <w:link w:val="a4"/>
    <w:uiPriority w:val="99"/>
    <w:rsid w:val="0063182C"/>
    <w:rPr>
      <w:kern w:val="2"/>
      <w:sz w:val="16"/>
      <w:szCs w:val="24"/>
    </w:rPr>
  </w:style>
  <w:style w:type="paragraph" w:styleId="a6">
    <w:name w:val="footer"/>
    <w:basedOn w:val="a"/>
    <w:link w:val="a7"/>
    <w:uiPriority w:val="99"/>
    <w:unhideWhenUsed/>
    <w:rsid w:val="0063182C"/>
    <w:pPr>
      <w:tabs>
        <w:tab w:val="center" w:pos="4252"/>
        <w:tab w:val="right" w:pos="8504"/>
      </w:tabs>
      <w:snapToGrid w:val="0"/>
    </w:pPr>
  </w:style>
  <w:style w:type="character" w:customStyle="1" w:styleId="a7">
    <w:name w:val="フッター (文字)"/>
    <w:basedOn w:val="a0"/>
    <w:link w:val="a6"/>
    <w:uiPriority w:val="99"/>
    <w:rsid w:val="0063182C"/>
    <w:rPr>
      <w:kern w:val="2"/>
      <w:sz w:val="16"/>
      <w:szCs w:val="24"/>
    </w:rPr>
  </w:style>
  <w:style w:type="paragraph" w:styleId="a8">
    <w:name w:val="List Paragraph"/>
    <w:basedOn w:val="a"/>
    <w:uiPriority w:val="34"/>
    <w:qFormat/>
    <w:rsid w:val="009A3075"/>
    <w:pPr>
      <w:ind w:leftChars="400" w:left="840"/>
    </w:pPr>
    <w:rPr>
      <w:sz w:val="21"/>
      <w:szCs w:val="22"/>
    </w:rPr>
  </w:style>
  <w:style w:type="character" w:styleId="a9">
    <w:name w:val="annotation reference"/>
    <w:basedOn w:val="a0"/>
    <w:uiPriority w:val="99"/>
    <w:semiHidden/>
    <w:unhideWhenUsed/>
    <w:rsid w:val="007B18A3"/>
    <w:rPr>
      <w:sz w:val="18"/>
      <w:szCs w:val="18"/>
    </w:rPr>
  </w:style>
  <w:style w:type="paragraph" w:styleId="aa">
    <w:name w:val="annotation text"/>
    <w:basedOn w:val="a"/>
    <w:link w:val="ab"/>
    <w:uiPriority w:val="99"/>
    <w:semiHidden/>
    <w:unhideWhenUsed/>
    <w:rsid w:val="007B18A3"/>
    <w:pPr>
      <w:jc w:val="left"/>
    </w:pPr>
  </w:style>
  <w:style w:type="character" w:customStyle="1" w:styleId="ab">
    <w:name w:val="コメント文字列 (文字)"/>
    <w:basedOn w:val="a0"/>
    <w:link w:val="aa"/>
    <w:uiPriority w:val="99"/>
    <w:semiHidden/>
    <w:rsid w:val="007B18A3"/>
    <w:rPr>
      <w:kern w:val="2"/>
      <w:sz w:val="16"/>
      <w:szCs w:val="24"/>
    </w:rPr>
  </w:style>
  <w:style w:type="paragraph" w:styleId="ac">
    <w:name w:val="annotation subject"/>
    <w:basedOn w:val="aa"/>
    <w:next w:val="aa"/>
    <w:link w:val="ad"/>
    <w:uiPriority w:val="99"/>
    <w:semiHidden/>
    <w:unhideWhenUsed/>
    <w:rsid w:val="007B18A3"/>
    <w:rPr>
      <w:b/>
      <w:bCs/>
    </w:rPr>
  </w:style>
  <w:style w:type="character" w:customStyle="1" w:styleId="ad">
    <w:name w:val="コメント内容 (文字)"/>
    <w:basedOn w:val="ab"/>
    <w:link w:val="ac"/>
    <w:uiPriority w:val="99"/>
    <w:semiHidden/>
    <w:rsid w:val="007B18A3"/>
    <w:rPr>
      <w:b/>
      <w:bCs/>
      <w:kern w:val="2"/>
      <w:sz w:val="16"/>
      <w:szCs w:val="24"/>
    </w:rPr>
  </w:style>
  <w:style w:type="paragraph" w:styleId="ae">
    <w:name w:val="Balloon Text"/>
    <w:basedOn w:val="a"/>
    <w:link w:val="af"/>
    <w:uiPriority w:val="99"/>
    <w:semiHidden/>
    <w:unhideWhenUsed/>
    <w:rsid w:val="007B18A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B18A3"/>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4C69E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0">
    <w:name w:val="Table Grid"/>
    <w:basedOn w:val="a1"/>
    <w:uiPriority w:val="59"/>
    <w:rsid w:val="00730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248003">
      <w:bodyDiv w:val="1"/>
      <w:marLeft w:val="0"/>
      <w:marRight w:val="0"/>
      <w:marTop w:val="0"/>
      <w:marBottom w:val="0"/>
      <w:divBdr>
        <w:top w:val="none" w:sz="0" w:space="0" w:color="auto"/>
        <w:left w:val="none" w:sz="0" w:space="0" w:color="auto"/>
        <w:bottom w:val="none" w:sz="0" w:space="0" w:color="auto"/>
        <w:right w:val="none" w:sz="0" w:space="0" w:color="auto"/>
      </w:divBdr>
    </w:div>
    <w:div w:id="1406995568">
      <w:bodyDiv w:val="1"/>
      <w:marLeft w:val="0"/>
      <w:marRight w:val="0"/>
      <w:marTop w:val="0"/>
      <w:marBottom w:val="0"/>
      <w:divBdr>
        <w:top w:val="none" w:sz="0" w:space="0" w:color="auto"/>
        <w:left w:val="none" w:sz="0" w:space="0" w:color="auto"/>
        <w:bottom w:val="none" w:sz="0" w:space="0" w:color="auto"/>
        <w:right w:val="none" w:sz="0" w:space="0" w:color="auto"/>
      </w:divBdr>
    </w:div>
    <w:div w:id="20116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4</Pages>
  <Words>1155</Words>
  <Characters>6585</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様式第９号（第１７条関係）</vt:lpstr>
      <vt:lpstr>様式第９号（第１７条関係）　　　　　　　　　　　　　　　　　　　</vt:lpstr>
    </vt:vector>
  </TitlesOfParts>
  <Company>厚生労働省</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様式第９号（第１７条関係）</dc:title>
  <dc:subject/>
  <dc:creator>厚生労働省本省</dc:creator>
  <cp:keywords/>
  <dc:description/>
  <cp:lastModifiedBy>純次 山本</cp:lastModifiedBy>
  <cp:revision>6</cp:revision>
  <cp:lastPrinted>2001-12-07T13:22:00Z</cp:lastPrinted>
  <dcterms:created xsi:type="dcterms:W3CDTF">2016-07-08T14:03:00Z</dcterms:created>
  <dcterms:modified xsi:type="dcterms:W3CDTF">2019-02-17T13:38:00Z</dcterms:modified>
</cp:coreProperties>
</file>